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A5" w:rsidRDefault="00996AE2" w:rsidP="00996AE2">
      <w:pPr>
        <w:ind w:left="1440" w:right="1440"/>
        <w:jc w:val="center"/>
      </w:pPr>
      <w:r>
        <w:t>Fletcher Memorial Library Board of Directors Meeting</w:t>
      </w:r>
    </w:p>
    <w:p w:rsidR="00996AE2" w:rsidRDefault="00996AE2" w:rsidP="00996AE2">
      <w:pPr>
        <w:ind w:left="1440" w:right="1440"/>
        <w:jc w:val="center"/>
      </w:pPr>
      <w:r>
        <w:t xml:space="preserve">April 6, 2017 </w:t>
      </w:r>
    </w:p>
    <w:p w:rsidR="00996AE2" w:rsidRDefault="00996AE2" w:rsidP="00996AE2">
      <w:pPr>
        <w:ind w:left="1440" w:right="1440"/>
      </w:pPr>
      <w:r>
        <w:t xml:space="preserve">Present: </w:t>
      </w:r>
      <w:proofErr w:type="spellStart"/>
      <w:r>
        <w:t>Haraghey</w:t>
      </w:r>
      <w:proofErr w:type="spellEnd"/>
      <w:r>
        <w:t xml:space="preserve">, </w:t>
      </w:r>
      <w:proofErr w:type="spellStart"/>
      <w:r>
        <w:t>Astin</w:t>
      </w:r>
      <w:proofErr w:type="spellEnd"/>
      <w:r>
        <w:t xml:space="preserve">, Larsen, Regan, </w:t>
      </w:r>
      <w:proofErr w:type="spellStart"/>
      <w:r>
        <w:t>Burten</w:t>
      </w:r>
      <w:proofErr w:type="spellEnd"/>
      <w:r>
        <w:t>, Sandberg-</w:t>
      </w:r>
      <w:proofErr w:type="spellStart"/>
      <w:r>
        <w:t>Diment</w:t>
      </w:r>
      <w:proofErr w:type="spellEnd"/>
      <w:r>
        <w:t>, Christie, Hochstetter</w:t>
      </w:r>
    </w:p>
    <w:p w:rsidR="00996AE2" w:rsidRDefault="00996AE2" w:rsidP="00996AE2">
      <w:pPr>
        <w:ind w:left="1440" w:right="1440"/>
      </w:pPr>
      <w:r>
        <w:t>Absent: Norton, Lafontaine</w:t>
      </w:r>
    </w:p>
    <w:p w:rsidR="00996AE2" w:rsidRDefault="00996AE2" w:rsidP="00996AE2">
      <w:pPr>
        <w:ind w:left="1440" w:right="1440"/>
      </w:pPr>
      <w:r>
        <w:t>Cal</w:t>
      </w:r>
      <w:r w:rsidR="00FC557A">
        <w:t>l</w:t>
      </w:r>
      <w:r>
        <w:t xml:space="preserve"> to order: called to order at 4pm by chair Christie</w:t>
      </w:r>
    </w:p>
    <w:p w:rsidR="00996AE2" w:rsidRDefault="00996AE2" w:rsidP="00996AE2">
      <w:pPr>
        <w:ind w:left="1440" w:right="1440"/>
      </w:pPr>
      <w:r>
        <w:t xml:space="preserve">Audience for citizens: none </w:t>
      </w:r>
    </w:p>
    <w:p w:rsidR="00996AE2" w:rsidRDefault="00996AE2" w:rsidP="00996AE2">
      <w:pPr>
        <w:ind w:left="1440" w:right="1440"/>
      </w:pPr>
      <w:r>
        <w:t>Seating of alternate: All members present</w:t>
      </w:r>
    </w:p>
    <w:p w:rsidR="00996AE2" w:rsidRDefault="00996AE2" w:rsidP="00996AE2">
      <w:pPr>
        <w:ind w:left="1440" w:right="1440"/>
      </w:pPr>
      <w:r>
        <w:t>Minutes:</w:t>
      </w:r>
      <w:r w:rsidR="00FC557A">
        <w:t xml:space="preserve"> Motion made by </w:t>
      </w:r>
      <w:proofErr w:type="spellStart"/>
      <w:r w:rsidR="00FC557A">
        <w:t>Haraghey</w:t>
      </w:r>
      <w:proofErr w:type="spellEnd"/>
      <w:r w:rsidR="00FC557A">
        <w:t>, 2</w:t>
      </w:r>
      <w:r w:rsidR="00FC557A" w:rsidRPr="00FC557A">
        <w:rPr>
          <w:vertAlign w:val="superscript"/>
        </w:rPr>
        <w:t>nd</w:t>
      </w:r>
      <w:r w:rsidR="00FC557A">
        <w:t xml:space="preserve"> by </w:t>
      </w:r>
      <w:proofErr w:type="spellStart"/>
      <w:r w:rsidR="00FC557A">
        <w:t>Burten</w:t>
      </w:r>
      <w:proofErr w:type="spellEnd"/>
      <w:r w:rsidR="00FC557A">
        <w:t xml:space="preserve"> to accept minutes of </w:t>
      </w:r>
      <w:r w:rsidR="00FC557A">
        <w:tab/>
        <w:t xml:space="preserve">March 2 as presented.  Motion passed with abstention of </w:t>
      </w:r>
      <w:r w:rsidR="00FC557A">
        <w:tab/>
      </w:r>
      <w:proofErr w:type="spellStart"/>
      <w:r w:rsidR="00FC557A">
        <w:t>Haraghey</w:t>
      </w:r>
      <w:proofErr w:type="spellEnd"/>
      <w:r w:rsidR="00FC557A">
        <w:t xml:space="preserve"> and Regan.</w:t>
      </w:r>
    </w:p>
    <w:p w:rsidR="00FC557A" w:rsidRDefault="00FC557A" w:rsidP="00996AE2">
      <w:pPr>
        <w:ind w:left="1440" w:right="1440"/>
      </w:pPr>
      <w:r>
        <w:t>Treasurers report: Not available</w:t>
      </w:r>
    </w:p>
    <w:p w:rsidR="00FC557A" w:rsidRDefault="00FC557A" w:rsidP="00996AE2">
      <w:pPr>
        <w:ind w:left="1440" w:right="1440"/>
      </w:pPr>
      <w:r>
        <w:t>Librarians report: On file at FML</w:t>
      </w:r>
    </w:p>
    <w:p w:rsidR="00FC557A" w:rsidRDefault="00FC557A" w:rsidP="00996AE2">
      <w:pPr>
        <w:ind w:left="1440" w:right="1440"/>
      </w:pPr>
      <w:r>
        <w:t>Assistant Librarians report: None</w:t>
      </w:r>
    </w:p>
    <w:p w:rsidR="00FC557A" w:rsidRDefault="00FC557A" w:rsidP="00996AE2">
      <w:pPr>
        <w:ind w:left="1440" w:right="1440"/>
      </w:pPr>
      <w:r>
        <w:t xml:space="preserve">Old Business: 1.Maintenance; Christie reported that 2 light bulbs need </w:t>
      </w:r>
      <w:r>
        <w:tab/>
        <w:t>to be replaced and that the floors will be cleaned and buffed on 4-17 and help will be needed to move furniture. Christie reported that the North side steps to the parking lot are poorly</w:t>
      </w:r>
      <w:r w:rsidR="00286E94">
        <w:t xml:space="preserve"> </w:t>
      </w:r>
      <w:r>
        <w:t>lit and</w:t>
      </w:r>
      <w:r w:rsidR="00286E94">
        <w:t xml:space="preserve"> </w:t>
      </w:r>
      <w:r>
        <w:t>suggested a motion sensor battery light be installed at</w:t>
      </w:r>
      <w:r w:rsidR="00286E94">
        <w:t xml:space="preserve"> </w:t>
      </w:r>
      <w:r>
        <w:t xml:space="preserve">a cost of $12. Motion to install the light was made by </w:t>
      </w:r>
      <w:proofErr w:type="spellStart"/>
      <w:r>
        <w:t>Haraghey</w:t>
      </w:r>
      <w:proofErr w:type="spellEnd"/>
      <w:r>
        <w:t>,</w:t>
      </w:r>
      <w:r w:rsidR="00286E94">
        <w:tab/>
      </w:r>
      <w:r>
        <w:t xml:space="preserve"> 2</w:t>
      </w:r>
      <w:r w:rsidRPr="00FC557A">
        <w:rPr>
          <w:vertAlign w:val="superscript"/>
        </w:rPr>
        <w:t>nd</w:t>
      </w:r>
      <w:r>
        <w:t xml:space="preserve"> by Regan and unanimously approved.</w:t>
      </w:r>
    </w:p>
    <w:p w:rsidR="00FC557A" w:rsidRDefault="00FC557A" w:rsidP="00996AE2">
      <w:pPr>
        <w:ind w:left="1440" w:right="1440"/>
      </w:pPr>
      <w:r>
        <w:tab/>
        <w:t>2. Display wall:</w:t>
      </w:r>
      <w:r w:rsidR="00120F45">
        <w:t xml:space="preserve"> Deb requests 2 open shelves for book display</w:t>
      </w:r>
      <w:r w:rsidR="00120F45">
        <w:tab/>
      </w:r>
      <w:r w:rsidR="00120F45">
        <w:tab/>
        <w:t xml:space="preserve"> and an area for hanging posters on the wall in the Bio room. Discussion followed that the displays are Library oriented, use of poster putty – not scotch tape</w:t>
      </w:r>
      <w:r w:rsidR="00286E94">
        <w:t xml:space="preserve">, </w:t>
      </w:r>
      <w:r w:rsidR="00120F45">
        <w:t xml:space="preserve">46 in. shelves with wooden brackets. Motion made by </w:t>
      </w:r>
      <w:proofErr w:type="spellStart"/>
      <w:r w:rsidR="00120F45">
        <w:t>Haraghey</w:t>
      </w:r>
      <w:proofErr w:type="spellEnd"/>
      <w:r w:rsidR="00120F45">
        <w:t>, 2</w:t>
      </w:r>
      <w:r w:rsidR="00120F45" w:rsidRPr="00120F45">
        <w:rPr>
          <w:vertAlign w:val="superscript"/>
        </w:rPr>
        <w:t>nd</w:t>
      </w:r>
      <w:r w:rsidR="00120F45">
        <w:t xml:space="preserve"> by Regan and</w:t>
      </w:r>
      <w:r w:rsidR="00286E94">
        <w:tab/>
      </w:r>
      <w:r w:rsidR="00120F45">
        <w:t xml:space="preserve"> approved. </w:t>
      </w:r>
    </w:p>
    <w:p w:rsidR="00120F45" w:rsidRDefault="00120F45" w:rsidP="00996AE2">
      <w:pPr>
        <w:ind w:left="1440" w:right="1440"/>
      </w:pPr>
      <w:r>
        <w:tab/>
        <w:t>3. Programs and events: 1. Fall Festival Sept. 30, 9am-3pm at Town Hall</w:t>
      </w:r>
      <w:r w:rsidR="00286E94">
        <w:t xml:space="preserve">. </w:t>
      </w:r>
      <w:r>
        <w:t>Discussion included</w:t>
      </w:r>
      <w:r w:rsidR="00286E94">
        <w:t xml:space="preserve"> </w:t>
      </w:r>
      <w:r>
        <w:t>Book and Bake Sale, photo</w:t>
      </w:r>
      <w:r w:rsidR="00286E94">
        <w:t xml:space="preserve"> </w:t>
      </w:r>
      <w:r>
        <w:t>contest, tag sale fees, 50/50 raffle with $10 permit fee.</w:t>
      </w:r>
    </w:p>
    <w:p w:rsidR="00120F45" w:rsidRDefault="00120F45" w:rsidP="00996AE2">
      <w:pPr>
        <w:ind w:left="1440" w:right="1440"/>
      </w:pPr>
      <w:r>
        <w:t>New Business; Circulation policy; discussion tabled.</w:t>
      </w:r>
    </w:p>
    <w:p w:rsidR="00120F45" w:rsidRDefault="00120F45" w:rsidP="00996AE2">
      <w:pPr>
        <w:ind w:left="1440" w:right="1440"/>
      </w:pPr>
      <w:r>
        <w:t>Other: A recent article in the Courant regarding State funding of Inter</w:t>
      </w:r>
      <w:r>
        <w:tab/>
      </w:r>
      <w:r>
        <w:tab/>
        <w:t xml:space="preserve"> Library Loan in Hampton was in error.  Janice Trecker will write</w:t>
      </w:r>
      <w:r w:rsidR="00286E94">
        <w:t xml:space="preserve"> </w:t>
      </w:r>
      <w:r>
        <w:t xml:space="preserve">a letter correcting </w:t>
      </w:r>
      <w:r w:rsidR="00286E94">
        <w:t>statistics reported. After discussion, unanimously approved.</w:t>
      </w:r>
    </w:p>
    <w:p w:rsidR="00286E94" w:rsidRDefault="00286E94" w:rsidP="00996AE2">
      <w:pPr>
        <w:ind w:left="1440" w:right="1440"/>
      </w:pPr>
      <w:r>
        <w:t>Meeting adjourned by consensus at 5:20 pm</w:t>
      </w:r>
    </w:p>
    <w:p w:rsidR="00286E94" w:rsidRDefault="00286E94" w:rsidP="00996AE2">
      <w:pPr>
        <w:ind w:left="1440" w:right="1440"/>
      </w:pPr>
      <w:r>
        <w:t>Next Meeting: May 4, 2017</w:t>
      </w:r>
    </w:p>
    <w:p w:rsidR="00286E94" w:rsidRDefault="00286E94" w:rsidP="00286E94">
      <w:pPr>
        <w:ind w:left="1440" w:right="1440"/>
      </w:pPr>
      <w:r>
        <w:t>Respectfully submitted,  Susan Hochstetter</w:t>
      </w:r>
      <w:bookmarkStart w:id="0" w:name="_GoBack"/>
      <w:bookmarkEnd w:id="0"/>
    </w:p>
    <w:p w:rsidR="00286E94" w:rsidRDefault="00286E94" w:rsidP="00996AE2">
      <w:pPr>
        <w:ind w:left="1440" w:right="1440"/>
      </w:pPr>
    </w:p>
    <w:p w:rsidR="00996AE2" w:rsidRDefault="00996AE2" w:rsidP="00996AE2">
      <w:pPr>
        <w:jc w:val="center"/>
      </w:pPr>
    </w:p>
    <w:sectPr w:rsidR="00996AE2" w:rsidSect="00286E94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96AE2"/>
    <w:rsid w:val="00120F45"/>
    <w:rsid w:val="00286E94"/>
    <w:rsid w:val="00351773"/>
    <w:rsid w:val="00996AE2"/>
    <w:rsid w:val="00A82EA5"/>
    <w:rsid w:val="00D16E1F"/>
    <w:rsid w:val="00FC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burgoyne</dc:creator>
  <cp:lastModifiedBy>TownClerk</cp:lastModifiedBy>
  <cp:revision>2</cp:revision>
  <dcterms:created xsi:type="dcterms:W3CDTF">2018-01-02T17:08:00Z</dcterms:created>
  <dcterms:modified xsi:type="dcterms:W3CDTF">2018-01-02T17:08:00Z</dcterms:modified>
</cp:coreProperties>
</file>