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54" w:rsidRPr="0037100D" w:rsidRDefault="005B3454" w:rsidP="005B3454">
      <w:pPr>
        <w:spacing w:after="0" w:line="240" w:lineRule="auto"/>
        <w:jc w:val="center"/>
        <w:rPr>
          <w:rFonts w:ascii="Times New Roman" w:eastAsia="Times New Roman" w:hAnsi="Times New Roman" w:cs="Times New Roman"/>
          <w:color w:val="000000"/>
          <w:sz w:val="40"/>
          <w:szCs w:val="20"/>
        </w:rPr>
      </w:pPr>
      <w:r w:rsidRPr="0037100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9264" behindDoc="0" locked="1" layoutInCell="1" allowOverlap="1" wp14:anchorId="477DA881" wp14:editId="3AB63847">
                <wp:simplePos x="0" y="0"/>
                <wp:positionH relativeFrom="page">
                  <wp:posOffset>1211580</wp:posOffset>
                </wp:positionH>
                <wp:positionV relativeFrom="page">
                  <wp:posOffset>457200</wp:posOffset>
                </wp:positionV>
                <wp:extent cx="685800" cy="523875"/>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454" w:rsidRDefault="005B3454" w:rsidP="005B3454">
                            <w:r>
                              <w:rPr>
                                <w:noProof/>
                              </w:rPr>
                              <w:drawing>
                                <wp:inline distT="0" distB="0" distL="0" distR="0" wp14:anchorId="555B13E8" wp14:editId="22178160">
                                  <wp:extent cx="685800" cy="523875"/>
                                  <wp:effectExtent l="0" t="0" r="0" b="9525"/>
                                  <wp:docPr id="1" name="Picture 1" descr="na0006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a00068_"/>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5238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4pt;margin-top:36pt;width:54pt;height:4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rS3rQ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" filled="f" stroked="f">
                <v:textbox inset="0,0,0,0">
                  <w:txbxContent>
                    <w:p w:rsidR="005B3454" w:rsidRDefault="005B3454" w:rsidP="005B3454">
                      <w:r>
                        <w:rPr>
                          <w:noProof/>
                        </w:rPr>
                        <w:drawing>
                          <wp:inline distT="0" distB="0" distL="0" distR="0" wp14:anchorId="555B13E8" wp14:editId="22178160">
                            <wp:extent cx="685800" cy="523875"/>
                            <wp:effectExtent l="0" t="0" r="0" b="9525"/>
                            <wp:docPr id="1" name="Picture 1" descr="na0006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a00068_"/>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523875"/>
                                    </a:xfrm>
                                    <a:prstGeom prst="rect">
                                      <a:avLst/>
                                    </a:prstGeom>
                                    <a:noFill/>
                                    <a:ln>
                                      <a:noFill/>
                                    </a:ln>
                                  </pic:spPr>
                                </pic:pic>
                              </a:graphicData>
                            </a:graphic>
                          </wp:inline>
                        </w:drawing>
                      </w:r>
                    </w:p>
                  </w:txbxContent>
                </v:textbox>
                <w10:wrap anchorx="page" anchory="page"/>
                <w10:anchorlock/>
              </v:shape>
            </w:pict>
          </mc:Fallback>
        </mc:AlternateContent>
      </w:r>
      <w:smartTag w:uri="urn:schemas-microsoft-com:office:smarttags" w:element="place">
        <w:smartTag w:uri="urn:schemas-microsoft-com:office:smarttags" w:element="City">
          <w:r w:rsidRPr="0037100D">
            <w:rPr>
              <w:rFonts w:ascii="Times New Roman" w:eastAsia="Times New Roman" w:hAnsi="Times New Roman" w:cs="Times New Roman"/>
              <w:color w:val="000000"/>
              <w:sz w:val="40"/>
              <w:szCs w:val="20"/>
            </w:rPr>
            <w:t>Town of Hampton</w:t>
          </w:r>
        </w:smartTag>
        <w:r w:rsidRPr="0037100D">
          <w:rPr>
            <w:rFonts w:ascii="Times New Roman" w:eastAsia="Times New Roman" w:hAnsi="Times New Roman" w:cs="Times New Roman"/>
            <w:color w:val="000000"/>
            <w:sz w:val="40"/>
            <w:szCs w:val="20"/>
          </w:rPr>
          <w:t xml:space="preserve">, </w:t>
        </w:r>
        <w:smartTag w:uri="urn:schemas-microsoft-com:office:smarttags" w:element="State">
          <w:r w:rsidRPr="0037100D">
            <w:rPr>
              <w:rFonts w:ascii="Times New Roman" w:eastAsia="Times New Roman" w:hAnsi="Times New Roman" w:cs="Times New Roman"/>
              <w:color w:val="000000"/>
              <w:sz w:val="40"/>
              <w:szCs w:val="20"/>
            </w:rPr>
            <w:t>Connecticut</w:t>
          </w:r>
        </w:smartTag>
      </w:smartTag>
    </w:p>
    <w:p w:rsidR="005B3454" w:rsidRPr="0037100D" w:rsidRDefault="005B3454" w:rsidP="005B3454">
      <w:pPr>
        <w:spacing w:after="0" w:line="240" w:lineRule="auto"/>
        <w:jc w:val="center"/>
        <w:rPr>
          <w:rFonts w:ascii="Times New Roman" w:eastAsia="Times New Roman" w:hAnsi="Times New Roman" w:cs="Times New Roman"/>
          <w:color w:val="999999"/>
          <w:sz w:val="28"/>
          <w:szCs w:val="20"/>
        </w:rPr>
      </w:pPr>
      <w:r w:rsidRPr="0037100D">
        <w:rPr>
          <w:rFonts w:ascii="Times New Roman" w:eastAsia="Times New Roman" w:hAnsi="Times New Roman" w:cs="Times New Roman"/>
          <w:color w:val="999999"/>
          <w:sz w:val="28"/>
          <w:szCs w:val="20"/>
        </w:rPr>
        <w:t>Incorporated 1786</w:t>
      </w:r>
    </w:p>
    <w:p w:rsidR="005B3454" w:rsidRPr="0037100D" w:rsidRDefault="005B3454" w:rsidP="005B3454">
      <w:pPr>
        <w:spacing w:after="0" w:line="240" w:lineRule="auto"/>
        <w:jc w:val="center"/>
        <w:rPr>
          <w:rFonts w:ascii="Times New Roman" w:eastAsia="Times New Roman" w:hAnsi="Times New Roman" w:cs="Times New Roman"/>
          <w:color w:val="000000"/>
          <w:sz w:val="26"/>
          <w:szCs w:val="20"/>
        </w:rPr>
      </w:pPr>
    </w:p>
    <w:p w:rsidR="005B3454" w:rsidRPr="0037100D" w:rsidRDefault="005B3454" w:rsidP="005B3454">
      <w:pPr>
        <w:keepNext/>
        <w:spacing w:after="0" w:line="240" w:lineRule="auto"/>
        <w:jc w:val="center"/>
        <w:outlineLvl w:val="1"/>
        <w:rPr>
          <w:rFonts w:ascii="Times New Roman" w:eastAsia="Times New Roman" w:hAnsi="Times New Roman" w:cs="Times New Roman"/>
          <w:color w:val="000000"/>
          <w:sz w:val="32"/>
          <w:szCs w:val="20"/>
          <w:u w:val="double"/>
        </w:rPr>
      </w:pPr>
      <w:r w:rsidRPr="0037100D">
        <w:rPr>
          <w:rFonts w:ascii="Times New Roman" w:eastAsia="Times New Roman" w:hAnsi="Times New Roman" w:cs="Times New Roman"/>
          <w:color w:val="000000"/>
          <w:sz w:val="32"/>
          <w:szCs w:val="20"/>
          <w:u w:val="double"/>
        </w:rPr>
        <w:t>I</w:t>
      </w:r>
      <w:r w:rsidRPr="0037100D">
        <w:rPr>
          <w:rFonts w:ascii="Times New Roman" w:eastAsia="Times New Roman" w:hAnsi="Times New Roman" w:cs="Times New Roman"/>
          <w:color w:val="000000"/>
          <w:sz w:val="28"/>
          <w:szCs w:val="20"/>
          <w:u w:val="double"/>
        </w:rPr>
        <w:t>NLAND</w:t>
      </w:r>
      <w:r w:rsidRPr="0037100D">
        <w:rPr>
          <w:rFonts w:ascii="Times New Roman" w:eastAsia="Times New Roman" w:hAnsi="Times New Roman" w:cs="Times New Roman"/>
          <w:color w:val="000000"/>
          <w:sz w:val="32"/>
          <w:szCs w:val="20"/>
          <w:u w:val="double"/>
        </w:rPr>
        <w:t xml:space="preserve"> W</w:t>
      </w:r>
      <w:r w:rsidRPr="0037100D">
        <w:rPr>
          <w:rFonts w:ascii="Times New Roman" w:eastAsia="Times New Roman" w:hAnsi="Times New Roman" w:cs="Times New Roman"/>
          <w:color w:val="000000"/>
          <w:sz w:val="28"/>
          <w:szCs w:val="20"/>
          <w:u w:val="double"/>
        </w:rPr>
        <w:t>ETLANDS</w:t>
      </w:r>
      <w:r w:rsidRPr="0037100D">
        <w:rPr>
          <w:rFonts w:ascii="Times New Roman" w:eastAsia="Times New Roman" w:hAnsi="Times New Roman" w:cs="Times New Roman"/>
          <w:color w:val="000000"/>
          <w:sz w:val="32"/>
          <w:szCs w:val="20"/>
          <w:u w:val="double"/>
        </w:rPr>
        <w:t xml:space="preserve"> </w:t>
      </w:r>
      <w:r w:rsidRPr="0037100D">
        <w:rPr>
          <w:rFonts w:ascii="Times New Roman" w:eastAsia="Times New Roman" w:hAnsi="Times New Roman" w:cs="Times New Roman"/>
          <w:color w:val="000000"/>
          <w:sz w:val="28"/>
          <w:szCs w:val="20"/>
          <w:u w:val="double"/>
        </w:rPr>
        <w:t>AND</w:t>
      </w:r>
      <w:r w:rsidRPr="0037100D">
        <w:rPr>
          <w:rFonts w:ascii="Times New Roman" w:eastAsia="Times New Roman" w:hAnsi="Times New Roman" w:cs="Times New Roman"/>
          <w:color w:val="000000"/>
          <w:sz w:val="32"/>
          <w:szCs w:val="20"/>
          <w:u w:val="double"/>
        </w:rPr>
        <w:t xml:space="preserve"> W</w:t>
      </w:r>
      <w:r w:rsidRPr="0037100D">
        <w:rPr>
          <w:rFonts w:ascii="Times New Roman" w:eastAsia="Times New Roman" w:hAnsi="Times New Roman" w:cs="Times New Roman"/>
          <w:color w:val="000000"/>
          <w:sz w:val="28"/>
          <w:szCs w:val="20"/>
          <w:u w:val="double"/>
        </w:rPr>
        <w:t>ATERCOURSES</w:t>
      </w:r>
      <w:r w:rsidRPr="0037100D">
        <w:rPr>
          <w:rFonts w:ascii="Times New Roman" w:eastAsia="Times New Roman" w:hAnsi="Times New Roman" w:cs="Times New Roman"/>
          <w:color w:val="000000"/>
          <w:sz w:val="32"/>
          <w:szCs w:val="20"/>
          <w:u w:val="double"/>
        </w:rPr>
        <w:t xml:space="preserve"> A</w:t>
      </w:r>
      <w:r w:rsidRPr="0037100D">
        <w:rPr>
          <w:rFonts w:ascii="Times New Roman" w:eastAsia="Times New Roman" w:hAnsi="Times New Roman" w:cs="Times New Roman"/>
          <w:color w:val="000000"/>
          <w:sz w:val="28"/>
          <w:szCs w:val="20"/>
          <w:u w:val="double"/>
        </w:rPr>
        <w:t>GENCY</w:t>
      </w:r>
    </w:p>
    <w:p w:rsidR="005B3454" w:rsidRPr="0037100D" w:rsidRDefault="005B3454" w:rsidP="005B3454">
      <w:pPr>
        <w:keepNext/>
        <w:spacing w:before="240" w:after="120" w:line="240" w:lineRule="auto"/>
        <w:jc w:val="center"/>
        <w:outlineLvl w:val="8"/>
        <w:rPr>
          <w:rFonts w:ascii="Times New Roman" w:eastAsia="Times New Roman" w:hAnsi="Times New Roman" w:cs="Times New Roman"/>
          <w:sz w:val="32"/>
          <w:szCs w:val="20"/>
        </w:rPr>
      </w:pPr>
      <w:r w:rsidRPr="0037100D">
        <w:rPr>
          <w:rFonts w:ascii="Times New Roman" w:eastAsia="Times New Roman" w:hAnsi="Times New Roman" w:cs="Times New Roman"/>
          <w:sz w:val="32"/>
          <w:szCs w:val="20"/>
        </w:rPr>
        <w:t>REGULAR MEETING</w:t>
      </w:r>
    </w:p>
    <w:p w:rsidR="005B3454" w:rsidRPr="0037100D" w:rsidRDefault="005B3454" w:rsidP="005B3454">
      <w:pPr>
        <w:keepNext/>
        <w:spacing w:before="120" w:after="120" w:line="240" w:lineRule="auto"/>
        <w:jc w:val="center"/>
        <w:outlineLvl w:val="8"/>
        <w:rPr>
          <w:rFonts w:ascii="Times New Roman" w:eastAsia="Times New Roman" w:hAnsi="Times New Roman" w:cs="Times New Roman"/>
          <w:sz w:val="32"/>
          <w:szCs w:val="20"/>
        </w:rPr>
      </w:pPr>
      <w:r w:rsidRPr="0037100D">
        <w:rPr>
          <w:rFonts w:ascii="Times New Roman" w:eastAsia="Times New Roman" w:hAnsi="Times New Roman" w:cs="Times New Roman"/>
          <w:sz w:val="32"/>
          <w:szCs w:val="20"/>
        </w:rPr>
        <w:t>AGENDA</w:t>
      </w:r>
    </w:p>
    <w:p w:rsidR="005B3454" w:rsidRPr="0037100D" w:rsidRDefault="0003462F" w:rsidP="005B3454">
      <w:pPr>
        <w:autoSpaceDE w:val="0"/>
        <w:autoSpaceDN w:val="0"/>
        <w:adjustRightInd w:val="0"/>
        <w:spacing w:after="120" w:line="240" w:lineRule="auto"/>
        <w:jc w:val="center"/>
        <w:rPr>
          <w:rFonts w:ascii="Times New Roman" w:eastAsia="Times New Roman" w:hAnsi="Times New Roman" w:cs="Times New Roman"/>
          <w:sz w:val="30"/>
          <w:szCs w:val="20"/>
          <w:u w:val="single"/>
        </w:rPr>
      </w:pPr>
      <w:proofErr w:type="gramStart"/>
      <w:r>
        <w:rPr>
          <w:rFonts w:ascii="Times New Roman" w:eastAsia="Times New Roman" w:hAnsi="Times New Roman" w:cs="Times New Roman"/>
          <w:sz w:val="30"/>
          <w:szCs w:val="20"/>
          <w:u w:val="single"/>
        </w:rPr>
        <w:t>Tuesday, November 9</w:t>
      </w:r>
      <w:r w:rsidR="005B3454">
        <w:rPr>
          <w:rFonts w:ascii="Times New Roman" w:eastAsia="Times New Roman" w:hAnsi="Times New Roman" w:cs="Times New Roman"/>
          <w:sz w:val="30"/>
          <w:szCs w:val="20"/>
          <w:u w:val="single"/>
        </w:rPr>
        <w:t>, 2023</w:t>
      </w:r>
      <w:r w:rsidR="005B3454" w:rsidRPr="0037100D">
        <w:rPr>
          <w:rFonts w:ascii="Times New Roman" w:eastAsia="Times New Roman" w:hAnsi="Times New Roman" w:cs="Times New Roman"/>
          <w:sz w:val="30"/>
          <w:szCs w:val="20"/>
          <w:u w:val="single"/>
        </w:rPr>
        <w:t xml:space="preserve"> at 7:00 p.m.</w:t>
      </w:r>
      <w:proofErr w:type="gramEnd"/>
    </w:p>
    <w:p w:rsidR="005B3454" w:rsidRPr="0037100D" w:rsidRDefault="005B3454" w:rsidP="005B3454">
      <w:pPr>
        <w:tabs>
          <w:tab w:val="left" w:pos="4293"/>
        </w:tabs>
        <w:autoSpaceDE w:val="0"/>
        <w:autoSpaceDN w:val="0"/>
        <w:adjustRightInd w:val="0"/>
        <w:spacing w:after="0" w:line="240" w:lineRule="auto"/>
        <w:rPr>
          <w:rFonts w:ascii="Times New Roman" w:eastAsia="Times New Roman" w:hAnsi="Times New Roman" w:cs="Times New Roman"/>
          <w:sz w:val="20"/>
          <w:szCs w:val="20"/>
        </w:rPr>
      </w:pPr>
      <w:r w:rsidRPr="0037100D">
        <w:rPr>
          <w:rFonts w:ascii="Times New Roman" w:eastAsia="Times New Roman" w:hAnsi="Times New Roman" w:cs="Times New Roman"/>
          <w:sz w:val="20"/>
          <w:szCs w:val="20"/>
        </w:rPr>
        <w:tab/>
      </w:r>
    </w:p>
    <w:p w:rsidR="005B3454" w:rsidRPr="0037100D" w:rsidRDefault="005B3454" w:rsidP="005B3454">
      <w:pPr>
        <w:autoSpaceDE w:val="0"/>
        <w:autoSpaceDN w:val="0"/>
        <w:adjustRightInd w:val="0"/>
        <w:spacing w:after="0" w:line="240" w:lineRule="auto"/>
        <w:rPr>
          <w:rFonts w:ascii="Times New Roman" w:eastAsia="Times New Roman" w:hAnsi="Times New Roman" w:cs="Times New Roman"/>
          <w:sz w:val="20"/>
          <w:szCs w:val="20"/>
        </w:rPr>
      </w:pPr>
    </w:p>
    <w:p w:rsidR="005B3454" w:rsidRPr="0037100D" w:rsidRDefault="005B3454" w:rsidP="005B3454">
      <w:pPr>
        <w:numPr>
          <w:ilvl w:val="0"/>
          <w:numId w:val="1"/>
        </w:numPr>
        <w:tabs>
          <w:tab w:val="num" w:pos="456"/>
        </w:tabs>
        <w:autoSpaceDE w:val="0"/>
        <w:autoSpaceDN w:val="0"/>
        <w:adjustRightInd w:val="0"/>
        <w:spacing w:after="0" w:line="240" w:lineRule="auto"/>
        <w:ind w:left="513" w:hanging="513"/>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Call to Order</w:t>
      </w:r>
    </w:p>
    <w:p w:rsidR="005B3454" w:rsidRPr="0037100D" w:rsidRDefault="005B3454" w:rsidP="005B3454">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Roll Call</w:t>
      </w:r>
    </w:p>
    <w:p w:rsidR="005B3454" w:rsidRPr="0037100D" w:rsidRDefault="005B3454" w:rsidP="005B3454">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Audience for Citizens</w:t>
      </w:r>
    </w:p>
    <w:p w:rsidR="005B3454" w:rsidRPr="0037100D" w:rsidRDefault="005B3454" w:rsidP="005B3454">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Additions to Agenda</w:t>
      </w:r>
    </w:p>
    <w:p w:rsidR="005B3454" w:rsidRDefault="005B3454" w:rsidP="005B3454">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 xml:space="preserve">Approval of Minutes </w:t>
      </w:r>
    </w:p>
    <w:p w:rsidR="005B3454" w:rsidRPr="0037100D" w:rsidRDefault="005B3454" w:rsidP="005B3454">
      <w:pPr>
        <w:tabs>
          <w:tab w:val="num" w:pos="1080"/>
        </w:tabs>
        <w:autoSpaceDE w:val="0"/>
        <w:autoSpaceDN w:val="0"/>
        <w:adjustRightInd w:val="0"/>
        <w:spacing w:after="0" w:line="240" w:lineRule="auto"/>
        <w:ind w:left="108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Approval of </w:t>
      </w:r>
      <w:r w:rsidR="0003462F">
        <w:rPr>
          <w:rFonts w:ascii="Times New Roman" w:eastAsia="Times New Roman" w:hAnsi="Times New Roman" w:cs="Times New Roman"/>
          <w:color w:val="000000"/>
          <w:sz w:val="24"/>
          <w:szCs w:val="20"/>
        </w:rPr>
        <w:t>Minutes for September 5,</w:t>
      </w:r>
      <w:r>
        <w:rPr>
          <w:rFonts w:ascii="Times New Roman" w:eastAsia="Times New Roman" w:hAnsi="Times New Roman" w:cs="Times New Roman"/>
          <w:color w:val="000000"/>
          <w:sz w:val="24"/>
          <w:szCs w:val="20"/>
        </w:rPr>
        <w:t xml:space="preserve"> 2023 Regular Meeting</w:t>
      </w:r>
    </w:p>
    <w:p w:rsidR="005B3454" w:rsidRPr="0037100D" w:rsidRDefault="005B3454" w:rsidP="005B3454">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sz w:val="24"/>
          <w:szCs w:val="20"/>
        </w:rPr>
      </w:pPr>
      <w:r w:rsidRPr="0037100D">
        <w:rPr>
          <w:rFonts w:ascii="Times New Roman" w:eastAsia="Times New Roman" w:hAnsi="Times New Roman" w:cs="Times New Roman"/>
          <w:color w:val="000000"/>
          <w:sz w:val="24"/>
          <w:szCs w:val="20"/>
        </w:rPr>
        <w:t>Old Business</w:t>
      </w:r>
    </w:p>
    <w:p w:rsidR="005B3454" w:rsidRPr="00D5132C" w:rsidRDefault="005B3454" w:rsidP="005B3454">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sz w:val="24"/>
          <w:szCs w:val="20"/>
        </w:rPr>
      </w:pPr>
      <w:r w:rsidRPr="0037100D">
        <w:rPr>
          <w:rFonts w:ascii="Times New Roman" w:eastAsia="Times New Roman" w:hAnsi="Times New Roman" w:cs="Times New Roman"/>
          <w:color w:val="000000"/>
          <w:sz w:val="24"/>
          <w:szCs w:val="20"/>
        </w:rPr>
        <w:t>New Business</w:t>
      </w:r>
      <w:r w:rsidRPr="004C24F4">
        <w:rPr>
          <w:rFonts w:ascii="Times New Roman" w:eastAsia="Times New Roman" w:hAnsi="Times New Roman" w:cs="Times New Roman"/>
        </w:rPr>
        <w:t xml:space="preserve"> </w:t>
      </w:r>
    </w:p>
    <w:p w:rsidR="005B3454" w:rsidRPr="0037100D" w:rsidRDefault="005B3454" w:rsidP="005B3454">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sz w:val="24"/>
          <w:szCs w:val="20"/>
        </w:rPr>
      </w:pPr>
      <w:r w:rsidRPr="0037100D">
        <w:rPr>
          <w:rFonts w:ascii="Times New Roman" w:eastAsia="Times New Roman" w:hAnsi="Times New Roman" w:cs="Times New Roman"/>
          <w:sz w:val="24"/>
          <w:szCs w:val="20"/>
        </w:rPr>
        <w:t>No Permit Necessary</w:t>
      </w:r>
    </w:p>
    <w:p w:rsidR="005B3454" w:rsidRPr="0037100D" w:rsidRDefault="005B3454" w:rsidP="005B3454">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WEO Report</w:t>
      </w:r>
    </w:p>
    <w:p w:rsidR="005B3454" w:rsidRPr="0037100D" w:rsidRDefault="005B3454" w:rsidP="005B3454">
      <w:pPr>
        <w:numPr>
          <w:ilvl w:val="1"/>
          <w:numId w:val="1"/>
        </w:numPr>
        <w:autoSpaceDE w:val="0"/>
        <w:autoSpaceDN w:val="0"/>
        <w:adjustRightInd w:val="0"/>
        <w:spacing w:after="0" w:line="240" w:lineRule="auto"/>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Monthly Report</w:t>
      </w:r>
    </w:p>
    <w:p w:rsidR="005B3454" w:rsidRPr="0037100D" w:rsidRDefault="005B3454" w:rsidP="005B3454">
      <w:pPr>
        <w:numPr>
          <w:ilvl w:val="1"/>
          <w:numId w:val="1"/>
        </w:numPr>
        <w:autoSpaceDE w:val="0"/>
        <w:autoSpaceDN w:val="0"/>
        <w:adjustRightInd w:val="0"/>
        <w:spacing w:after="0" w:line="240" w:lineRule="auto"/>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Duly Authorized Agent Report</w:t>
      </w:r>
    </w:p>
    <w:p w:rsidR="005B3454" w:rsidRPr="0037100D" w:rsidRDefault="005B3454" w:rsidP="005B3454">
      <w:pPr>
        <w:numPr>
          <w:ilvl w:val="0"/>
          <w:numId w:val="1"/>
        </w:numPr>
        <w:tabs>
          <w:tab w:val="num" w:pos="456"/>
          <w:tab w:val="num" w:pos="513"/>
        </w:tabs>
        <w:autoSpaceDE w:val="0"/>
        <w:autoSpaceDN w:val="0"/>
        <w:adjustRightInd w:val="0"/>
        <w:spacing w:after="0" w:line="240" w:lineRule="auto"/>
        <w:ind w:left="570" w:hanging="57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Communications</w:t>
      </w:r>
    </w:p>
    <w:p w:rsidR="005B3454" w:rsidRDefault="005B3454" w:rsidP="005B3454">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Discuss and Act on any other Business</w:t>
      </w:r>
    </w:p>
    <w:p w:rsidR="005B3454" w:rsidRPr="004C24F4" w:rsidRDefault="005B3454" w:rsidP="005B3454">
      <w:pPr>
        <w:pStyle w:val="ListParagraph"/>
        <w:numPr>
          <w:ilvl w:val="1"/>
          <w:numId w:val="1"/>
        </w:numPr>
        <w:tabs>
          <w:tab w:val="num" w:pos="1080"/>
        </w:tabs>
        <w:autoSpaceDE w:val="0"/>
        <w:autoSpaceDN w:val="0"/>
        <w:adjustRightInd w:val="0"/>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Review, Discussion, and Possible Action on </w:t>
      </w:r>
      <w:r w:rsidRPr="004C24F4">
        <w:rPr>
          <w:rFonts w:ascii="Times New Roman" w:eastAsia="Times New Roman" w:hAnsi="Times New Roman" w:cs="Times New Roman"/>
          <w:color w:val="000000"/>
          <w:sz w:val="24"/>
          <w:szCs w:val="20"/>
        </w:rPr>
        <w:t>IWWA By-Laws</w:t>
      </w:r>
    </w:p>
    <w:p w:rsidR="005B3454" w:rsidRPr="0003462F" w:rsidRDefault="005B3454" w:rsidP="0003462F">
      <w:pPr>
        <w:pStyle w:val="ListParagraph"/>
        <w:numPr>
          <w:ilvl w:val="1"/>
          <w:numId w:val="1"/>
        </w:numPr>
        <w:tabs>
          <w:tab w:val="num" w:pos="1080"/>
        </w:tabs>
        <w:autoSpaceDE w:val="0"/>
        <w:autoSpaceDN w:val="0"/>
        <w:adjustRightInd w:val="0"/>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Review, Discussion and Possible Action on</w:t>
      </w:r>
      <w:r w:rsidRPr="004C24F4">
        <w:rPr>
          <w:rFonts w:ascii="Times New Roman" w:eastAsia="Times New Roman" w:hAnsi="Times New Roman" w:cs="Times New Roman"/>
          <w:color w:val="000000"/>
          <w:sz w:val="24"/>
          <w:szCs w:val="20"/>
        </w:rPr>
        <w:t xml:space="preserve"> IWWA Regulations</w:t>
      </w:r>
      <w:bookmarkStart w:id="0" w:name="_GoBack"/>
      <w:bookmarkEnd w:id="0"/>
    </w:p>
    <w:p w:rsidR="005B3454" w:rsidRPr="0037100D" w:rsidRDefault="005B3454" w:rsidP="005B3454">
      <w:pPr>
        <w:numPr>
          <w:ilvl w:val="0"/>
          <w:numId w:val="1"/>
        </w:numPr>
        <w:tabs>
          <w:tab w:val="num" w:pos="456"/>
          <w:tab w:val="num" w:pos="513"/>
        </w:tabs>
        <w:autoSpaceDE w:val="0"/>
        <w:autoSpaceDN w:val="0"/>
        <w:adjustRightInd w:val="0"/>
        <w:spacing w:after="0" w:line="240" w:lineRule="auto"/>
        <w:ind w:hanging="1080"/>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Audience for Citizens</w:t>
      </w:r>
    </w:p>
    <w:p w:rsidR="005B3454" w:rsidRPr="0037100D" w:rsidRDefault="005B3454" w:rsidP="005B3454">
      <w:pPr>
        <w:numPr>
          <w:ilvl w:val="0"/>
          <w:numId w:val="1"/>
        </w:numPr>
        <w:tabs>
          <w:tab w:val="num" w:pos="456"/>
          <w:tab w:val="num" w:pos="513"/>
        </w:tabs>
        <w:autoSpaceDE w:val="0"/>
        <w:autoSpaceDN w:val="0"/>
        <w:adjustRightInd w:val="0"/>
        <w:spacing w:after="120" w:line="240" w:lineRule="auto"/>
        <w:ind w:left="576" w:hanging="576"/>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Adjournment</w:t>
      </w:r>
    </w:p>
    <w:p w:rsidR="005B3454" w:rsidRPr="0037100D" w:rsidRDefault="005B3454" w:rsidP="005B3454">
      <w:pPr>
        <w:tabs>
          <w:tab w:val="num" w:pos="513"/>
        </w:tabs>
        <w:autoSpaceDE w:val="0"/>
        <w:autoSpaceDN w:val="0"/>
        <w:adjustRightInd w:val="0"/>
        <w:spacing w:after="0" w:line="240" w:lineRule="auto"/>
        <w:rPr>
          <w:rFonts w:ascii="Times New Roman" w:eastAsia="Times New Roman" w:hAnsi="Times New Roman" w:cs="Times New Roman"/>
          <w:color w:val="000000"/>
          <w:sz w:val="24"/>
          <w:szCs w:val="20"/>
        </w:rPr>
      </w:pPr>
    </w:p>
    <w:p w:rsidR="005B3454" w:rsidRPr="0037100D" w:rsidRDefault="005B3454" w:rsidP="005B3454">
      <w:pPr>
        <w:tabs>
          <w:tab w:val="num" w:pos="513"/>
        </w:tabs>
        <w:autoSpaceDE w:val="0"/>
        <w:autoSpaceDN w:val="0"/>
        <w:adjustRightInd w:val="0"/>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Heather </w:t>
      </w:r>
      <w:proofErr w:type="spellStart"/>
      <w:r>
        <w:rPr>
          <w:rFonts w:ascii="Times New Roman" w:eastAsia="Times New Roman" w:hAnsi="Times New Roman" w:cs="Times New Roman"/>
          <w:color w:val="000000"/>
          <w:sz w:val="24"/>
          <w:szCs w:val="20"/>
        </w:rPr>
        <w:t>Bonneksen</w:t>
      </w:r>
      <w:proofErr w:type="spellEnd"/>
      <w:r w:rsidRPr="0037100D">
        <w:rPr>
          <w:rFonts w:ascii="Times New Roman" w:eastAsia="Times New Roman" w:hAnsi="Times New Roman" w:cs="Times New Roman"/>
          <w:color w:val="000000"/>
          <w:sz w:val="24"/>
          <w:szCs w:val="20"/>
        </w:rPr>
        <w:t>, Chairman</w:t>
      </w:r>
    </w:p>
    <w:p w:rsidR="005B3454" w:rsidRPr="0037100D" w:rsidRDefault="005B3454" w:rsidP="005B3454">
      <w:pPr>
        <w:tabs>
          <w:tab w:val="num" w:pos="513"/>
        </w:tabs>
        <w:autoSpaceDE w:val="0"/>
        <w:autoSpaceDN w:val="0"/>
        <w:adjustRightInd w:val="0"/>
        <w:spacing w:after="0" w:line="240" w:lineRule="auto"/>
        <w:rPr>
          <w:rFonts w:ascii="Times New Roman" w:eastAsia="Times New Roman" w:hAnsi="Times New Roman" w:cs="Times New Roman"/>
          <w:color w:val="000000"/>
          <w:sz w:val="24"/>
          <w:szCs w:val="20"/>
        </w:rPr>
      </w:pPr>
      <w:r w:rsidRPr="0037100D">
        <w:rPr>
          <w:rFonts w:ascii="Times New Roman" w:eastAsia="Times New Roman" w:hAnsi="Times New Roman" w:cs="Times New Roman"/>
          <w:color w:val="000000"/>
          <w:sz w:val="24"/>
          <w:szCs w:val="20"/>
        </w:rPr>
        <w:t>Inland Wetlands and Watercourses Agency</w:t>
      </w:r>
    </w:p>
    <w:p w:rsidR="005B3454" w:rsidRPr="0037100D" w:rsidRDefault="005B3454" w:rsidP="005B3454">
      <w:pPr>
        <w:tabs>
          <w:tab w:val="num" w:pos="513"/>
        </w:tabs>
        <w:autoSpaceDE w:val="0"/>
        <w:autoSpaceDN w:val="0"/>
        <w:adjustRightInd w:val="0"/>
        <w:spacing w:after="0" w:line="240" w:lineRule="auto"/>
        <w:rPr>
          <w:rFonts w:ascii="Times New Roman" w:eastAsia="Times New Roman" w:hAnsi="Times New Roman" w:cs="Times New Roman"/>
          <w:color w:val="000000"/>
          <w:sz w:val="24"/>
          <w:szCs w:val="20"/>
        </w:rPr>
      </w:pPr>
    </w:p>
    <w:p w:rsidR="005B3454" w:rsidRPr="0037100D" w:rsidRDefault="005B3454" w:rsidP="005B3454">
      <w:pPr>
        <w:spacing w:after="0" w:line="240" w:lineRule="auto"/>
        <w:jc w:val="both"/>
        <w:rPr>
          <w:rFonts w:ascii="Times New Roman" w:eastAsia="Times New Roman" w:hAnsi="Times New Roman" w:cs="Times New Roman"/>
          <w:i/>
          <w:iCs/>
          <w:color w:val="000000"/>
          <w:sz w:val="18"/>
          <w:szCs w:val="20"/>
        </w:rPr>
      </w:pPr>
    </w:p>
    <w:p w:rsidR="005B3454" w:rsidRPr="0037100D" w:rsidRDefault="005B3454" w:rsidP="005B3454">
      <w:pPr>
        <w:spacing w:after="0" w:line="240" w:lineRule="auto"/>
        <w:jc w:val="both"/>
        <w:rPr>
          <w:rFonts w:ascii="Times New Roman" w:eastAsia="Times New Roman" w:hAnsi="Times New Roman" w:cs="Times New Roman"/>
          <w:i/>
          <w:iCs/>
          <w:color w:val="FF0000"/>
          <w:sz w:val="18"/>
          <w:szCs w:val="20"/>
        </w:rPr>
      </w:pPr>
      <w:r w:rsidRPr="0037100D">
        <w:rPr>
          <w:rFonts w:ascii="Times New Roman" w:eastAsia="Times New Roman" w:hAnsi="Times New Roman" w:cs="Times New Roman"/>
          <w:i/>
          <w:iCs/>
          <w:color w:val="000000"/>
          <w:sz w:val="18"/>
          <w:szCs w:val="20"/>
        </w:rPr>
        <w:t>The date of receipt of a petition, application, request or appeal shall be the day of the next regularly scheduled meeting of the Agency, immediately following the day of submission to the Agency or its agent of such petition, application, request or appeal or thirty-five (35) days after such submission, whichever is sooner [Town Of Hampton, Connecticut Inland Wetlands And Watercourses Regulations Sec. 8, 8.4].</w:t>
      </w:r>
    </w:p>
    <w:p w:rsidR="005B3454" w:rsidRPr="0037100D" w:rsidRDefault="005B3454" w:rsidP="005B3454">
      <w:pPr>
        <w:tabs>
          <w:tab w:val="num" w:pos="513"/>
        </w:tabs>
        <w:autoSpaceDE w:val="0"/>
        <w:autoSpaceDN w:val="0"/>
        <w:adjustRightInd w:val="0"/>
        <w:spacing w:after="0" w:line="240" w:lineRule="auto"/>
        <w:rPr>
          <w:rFonts w:ascii="Times New Roman" w:eastAsia="Times New Roman" w:hAnsi="Times New Roman" w:cs="Times New Roman"/>
          <w:i/>
          <w:iCs/>
          <w:color w:val="000000"/>
          <w:sz w:val="19"/>
          <w:szCs w:val="20"/>
        </w:rPr>
      </w:pPr>
    </w:p>
    <w:p w:rsidR="005B3454" w:rsidRPr="0037100D" w:rsidRDefault="005B3454" w:rsidP="005B3454">
      <w:pPr>
        <w:spacing w:after="0" w:line="240" w:lineRule="auto"/>
        <w:rPr>
          <w:rFonts w:ascii="News Gothic MT" w:eastAsia="Times New Roman" w:hAnsi="News Gothic MT" w:cs="Times New Roman"/>
          <w:color w:val="000000"/>
          <w:sz w:val="24"/>
          <w:szCs w:val="20"/>
        </w:rPr>
      </w:pPr>
    </w:p>
    <w:p w:rsidR="005B3454" w:rsidRPr="0037100D" w:rsidRDefault="005B3454" w:rsidP="005B3454">
      <w:pPr>
        <w:spacing w:after="0" w:line="240" w:lineRule="auto"/>
        <w:rPr>
          <w:rFonts w:ascii="News Gothic MT" w:eastAsia="Times New Roman" w:hAnsi="News Gothic MT" w:cs="Times New Roman"/>
          <w:color w:val="000000"/>
          <w:sz w:val="24"/>
          <w:szCs w:val="20"/>
        </w:rPr>
      </w:pPr>
    </w:p>
    <w:p w:rsidR="005B3454" w:rsidRPr="0037100D" w:rsidRDefault="005B3454" w:rsidP="005B3454">
      <w:pPr>
        <w:spacing w:after="0" w:line="240" w:lineRule="auto"/>
        <w:rPr>
          <w:rFonts w:ascii="News Gothic MT" w:eastAsia="Times New Roman" w:hAnsi="News Gothic MT" w:cs="Times New Roman"/>
          <w:color w:val="000000"/>
          <w:sz w:val="24"/>
          <w:szCs w:val="20"/>
        </w:rPr>
      </w:pPr>
    </w:p>
    <w:p w:rsidR="005B3454" w:rsidRPr="0037100D" w:rsidRDefault="005B3454" w:rsidP="005B3454">
      <w:pPr>
        <w:spacing w:after="0" w:line="240" w:lineRule="auto"/>
        <w:rPr>
          <w:rFonts w:ascii="News Gothic MT" w:eastAsia="Times New Roman" w:hAnsi="News Gothic MT" w:cs="Times New Roman"/>
          <w:color w:val="000000"/>
          <w:sz w:val="24"/>
          <w:szCs w:val="20"/>
        </w:rPr>
      </w:pPr>
    </w:p>
    <w:p w:rsidR="005B3454" w:rsidRPr="0037100D" w:rsidRDefault="005B3454" w:rsidP="005B3454">
      <w:pPr>
        <w:spacing w:after="0" w:line="240" w:lineRule="auto"/>
        <w:rPr>
          <w:rFonts w:ascii="News Gothic MT" w:eastAsia="Times New Roman" w:hAnsi="News Gothic MT" w:cs="Times New Roman"/>
          <w:color w:val="000000"/>
          <w:sz w:val="24"/>
          <w:szCs w:val="20"/>
        </w:rPr>
      </w:pPr>
    </w:p>
    <w:p w:rsidR="005B3454" w:rsidRPr="0037100D" w:rsidRDefault="005B3454" w:rsidP="005B3454"/>
    <w:p w:rsidR="005B3454" w:rsidRPr="0037100D" w:rsidRDefault="005B3454" w:rsidP="005B3454"/>
    <w:p w:rsidR="005B3454" w:rsidRDefault="005B3454" w:rsidP="005B3454"/>
    <w:p w:rsidR="005B3454" w:rsidRDefault="005B3454" w:rsidP="005B3454"/>
    <w:p w:rsidR="005B3454" w:rsidRDefault="005B3454" w:rsidP="005B3454"/>
    <w:p w:rsidR="005B3454" w:rsidRDefault="005B3454" w:rsidP="005B3454"/>
    <w:p w:rsidR="00DA56C2" w:rsidRDefault="00437D1D"/>
    <w:sectPr w:rsidR="00DA56C2" w:rsidSect="00CD6EE9">
      <w:footerReference w:type="default" r:id="rId7"/>
      <w:pgSz w:w="12240" w:h="15840" w:code="1"/>
      <w:pgMar w:top="1008" w:right="1008" w:bottom="540" w:left="1008"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EE9" w:rsidRDefault="00437D1D">
    <w:pPr>
      <w:pStyle w:val="Footer"/>
      <w:jc w:val="right"/>
      <w:rPr>
        <w:rFonts w:ascii="Times New Roman" w:hAnsi="Times New Roman"/>
        <w:sz w:val="18"/>
      </w:rPr>
    </w:pPr>
  </w:p>
  <w:p w:rsidR="00CD6EE9" w:rsidRDefault="00437D1D">
    <w:pPr>
      <w:pStyle w:val="Footer"/>
      <w:jc w:val="center"/>
      <w:rPr>
        <w:rFonts w:ascii="Times New Roman" w:hAnsi="Times New Roman"/>
        <w:color w:val="999999"/>
        <w:sz w:val="18"/>
      </w:rPr>
    </w:pPr>
    <w:smartTag w:uri="urn:schemas-microsoft-com:office:smarttags" w:element="address">
      <w:smartTag w:uri="urn:schemas-microsoft-com:office:smarttags" w:element="Street">
        <w:r>
          <w:rPr>
            <w:rFonts w:ascii="Times New Roman" w:hAnsi="Times New Roman"/>
            <w:color w:val="999999"/>
            <w:sz w:val="18"/>
          </w:rPr>
          <w:t xml:space="preserve">164 Main Street        </w:t>
        </w:r>
        <w:r>
          <w:rPr>
            <w:rFonts w:ascii="Times New Roman" w:hAnsi="Times New Roman"/>
            <w:color w:val="999999"/>
            <w:sz w:val="12"/>
          </w:rPr>
          <w:sym w:font="Wingdings" w:char="F06C"/>
        </w:r>
        <w:r>
          <w:rPr>
            <w:rFonts w:ascii="Times New Roman" w:hAnsi="Times New Roman"/>
            <w:color w:val="999999"/>
            <w:sz w:val="18"/>
          </w:rPr>
          <w:t xml:space="preserve">        P.O. Box 143</w:t>
        </w:r>
      </w:smartTag>
      <w:r>
        <w:rPr>
          <w:rFonts w:ascii="Times New Roman" w:hAnsi="Times New Roman"/>
          <w:color w:val="999999"/>
          <w:sz w:val="18"/>
        </w:rPr>
        <w:t xml:space="preserve">        </w:t>
      </w:r>
      <w:r>
        <w:rPr>
          <w:rFonts w:ascii="Times New Roman" w:hAnsi="Times New Roman"/>
          <w:color w:val="999999"/>
          <w:sz w:val="12"/>
        </w:rPr>
        <w:sym w:font="Wingdings" w:char="F06C"/>
      </w:r>
      <w:r>
        <w:rPr>
          <w:rFonts w:ascii="Times New Roman" w:hAnsi="Times New Roman"/>
          <w:color w:val="999999"/>
          <w:sz w:val="18"/>
        </w:rPr>
        <w:t xml:space="preserve">        </w:t>
      </w:r>
      <w:smartTag w:uri="urn:schemas-microsoft-com:office:smarttags" w:element="City">
        <w:r>
          <w:rPr>
            <w:rFonts w:ascii="Times New Roman" w:hAnsi="Times New Roman"/>
            <w:color w:val="999999"/>
            <w:sz w:val="18"/>
          </w:rPr>
          <w:t>Hampton</w:t>
        </w:r>
      </w:smartTag>
      <w:r>
        <w:rPr>
          <w:rFonts w:ascii="Times New Roman" w:hAnsi="Times New Roman"/>
          <w:color w:val="999999"/>
          <w:sz w:val="18"/>
        </w:rPr>
        <w:t xml:space="preserve">, </w:t>
      </w:r>
      <w:smartTag w:uri="urn:schemas-microsoft-com:office:smarttags" w:element="State">
        <w:r>
          <w:rPr>
            <w:rFonts w:ascii="Times New Roman" w:hAnsi="Times New Roman"/>
            <w:color w:val="999999"/>
            <w:sz w:val="18"/>
          </w:rPr>
          <w:t>CT</w:t>
        </w:r>
      </w:smartTag>
      <w:r>
        <w:rPr>
          <w:rFonts w:ascii="Times New Roman" w:hAnsi="Times New Roman"/>
          <w:color w:val="999999"/>
          <w:sz w:val="18"/>
        </w:rPr>
        <w:t xml:space="preserve"> </w:t>
      </w:r>
      <w:smartTag w:uri="urn:schemas-microsoft-com:office:smarttags" w:element="PostalCode">
        <w:r>
          <w:rPr>
            <w:rFonts w:ascii="Times New Roman" w:hAnsi="Times New Roman"/>
            <w:color w:val="999999"/>
            <w:sz w:val="18"/>
          </w:rPr>
          <w:t>06247</w:t>
        </w:r>
      </w:smartTag>
    </w:smartTag>
  </w:p>
  <w:p w:rsidR="00CD6EE9" w:rsidRDefault="00437D1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322F5"/>
    <w:multiLevelType w:val="hybridMultilevel"/>
    <w:tmpl w:val="2054B830"/>
    <w:lvl w:ilvl="0" w:tplc="BBFE8DDC">
      <w:start w:val="1"/>
      <w:numFmt w:val="bullet"/>
      <w:lvlText w:val=""/>
      <w:lvlJc w:val="left"/>
      <w:pPr>
        <w:tabs>
          <w:tab w:val="num" w:pos="1080"/>
        </w:tabs>
        <w:ind w:left="1080" w:hanging="720"/>
      </w:pPr>
      <w:rPr>
        <w:rFonts w:ascii="Wingdings" w:eastAsia="Times New Roman" w:hAnsi="Wingdings" w:cs="Times New Roman" w:hint="default"/>
      </w:rPr>
    </w:lvl>
    <w:lvl w:ilvl="1" w:tplc="5C3270F8">
      <w:start w:val="1"/>
      <w:numFmt w:val="decimal"/>
      <w:lvlText w:val="%2."/>
      <w:lvlJc w:val="left"/>
      <w:pPr>
        <w:tabs>
          <w:tab w:val="num" w:pos="845"/>
        </w:tabs>
        <w:ind w:left="845" w:hanging="389"/>
      </w:pPr>
      <w:rPr>
        <w:rFonts w:hint="default"/>
        <w:color w:val="auto"/>
        <w:sz w:val="2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454"/>
    <w:rsid w:val="0003462F"/>
    <w:rsid w:val="00437D1D"/>
    <w:rsid w:val="00455915"/>
    <w:rsid w:val="005B3454"/>
    <w:rsid w:val="00C2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B34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3454"/>
  </w:style>
  <w:style w:type="paragraph" w:styleId="ListParagraph">
    <w:name w:val="List Paragraph"/>
    <w:basedOn w:val="Normal"/>
    <w:uiPriority w:val="34"/>
    <w:qFormat/>
    <w:rsid w:val="005B3454"/>
    <w:pPr>
      <w:ind w:left="720"/>
      <w:contextualSpacing/>
    </w:pPr>
  </w:style>
  <w:style w:type="paragraph" w:styleId="BalloonText">
    <w:name w:val="Balloon Text"/>
    <w:basedOn w:val="Normal"/>
    <w:link w:val="BalloonTextChar"/>
    <w:uiPriority w:val="99"/>
    <w:semiHidden/>
    <w:unhideWhenUsed/>
    <w:rsid w:val="005B3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4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B34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3454"/>
  </w:style>
  <w:style w:type="paragraph" w:styleId="ListParagraph">
    <w:name w:val="List Paragraph"/>
    <w:basedOn w:val="Normal"/>
    <w:uiPriority w:val="34"/>
    <w:qFormat/>
    <w:rsid w:val="005B3454"/>
    <w:pPr>
      <w:ind w:left="720"/>
      <w:contextualSpacing/>
    </w:pPr>
  </w:style>
  <w:style w:type="paragraph" w:styleId="BalloonText">
    <w:name w:val="Balloon Text"/>
    <w:basedOn w:val="Normal"/>
    <w:link w:val="BalloonTextChar"/>
    <w:uiPriority w:val="99"/>
    <w:semiHidden/>
    <w:unhideWhenUsed/>
    <w:rsid w:val="005B3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2023-11-07T00:11:00Z</dcterms:created>
  <dcterms:modified xsi:type="dcterms:W3CDTF">2023-11-07T00:11:00Z</dcterms:modified>
</cp:coreProperties>
</file>