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FAC1" w14:textId="77777777" w:rsidR="00211608" w:rsidRPr="00973180" w:rsidRDefault="00A3490F" w:rsidP="00973180">
      <w:pPr>
        <w:jc w:val="center"/>
        <w:rPr>
          <w:rFonts w:cstheme="minorHAnsi"/>
          <w:b/>
        </w:rPr>
      </w:pPr>
      <w:r w:rsidRPr="00973180">
        <w:rPr>
          <w:rFonts w:cstheme="minorHAnsi"/>
          <w:b/>
        </w:rPr>
        <w:t>Hampton Conservation Commission</w:t>
      </w:r>
      <w:r w:rsidR="00211608" w:rsidRPr="00973180">
        <w:rPr>
          <w:rFonts w:cstheme="minorHAnsi"/>
          <w:b/>
        </w:rPr>
        <w:t xml:space="preserve"> </w:t>
      </w:r>
    </w:p>
    <w:p w14:paraId="70B89238" w14:textId="0619A7BF" w:rsidR="00A3490F" w:rsidRPr="00973180" w:rsidRDefault="00A3490F" w:rsidP="00973180">
      <w:pPr>
        <w:jc w:val="center"/>
        <w:rPr>
          <w:rFonts w:cstheme="minorHAnsi"/>
          <w:b/>
        </w:rPr>
      </w:pPr>
      <w:r w:rsidRPr="00973180">
        <w:rPr>
          <w:rFonts w:cstheme="minorHAnsi"/>
        </w:rPr>
        <w:t>Regular Meeting</w:t>
      </w:r>
      <w:r w:rsidR="00211608" w:rsidRPr="00973180">
        <w:rPr>
          <w:rFonts w:cstheme="minorHAnsi"/>
          <w:b/>
        </w:rPr>
        <w:t xml:space="preserve"> </w:t>
      </w:r>
      <w:r w:rsidRPr="00973180">
        <w:rPr>
          <w:rFonts w:cstheme="minorHAnsi"/>
        </w:rPr>
        <w:t xml:space="preserve">Wednesday </w:t>
      </w:r>
      <w:r w:rsidR="00457A98" w:rsidRPr="00973180">
        <w:rPr>
          <w:rFonts w:cstheme="minorHAnsi"/>
        </w:rPr>
        <w:t>October 18</w:t>
      </w:r>
      <w:r w:rsidR="00843AF2" w:rsidRPr="00973180">
        <w:rPr>
          <w:rFonts w:cstheme="minorHAnsi"/>
        </w:rPr>
        <w:t>, 2023</w:t>
      </w:r>
      <w:r w:rsidRPr="00973180">
        <w:rPr>
          <w:rFonts w:cstheme="minorHAnsi"/>
        </w:rPr>
        <w:t xml:space="preserve"> 6:30 PM</w:t>
      </w:r>
      <w:r w:rsidR="00211608" w:rsidRPr="00973180">
        <w:rPr>
          <w:rFonts w:cstheme="minorHAnsi"/>
          <w:b/>
        </w:rPr>
        <w:t xml:space="preserve"> </w:t>
      </w:r>
      <w:r w:rsidR="00843AF2" w:rsidRPr="00973180">
        <w:rPr>
          <w:rFonts w:cstheme="minorHAnsi"/>
        </w:rPr>
        <w:t xml:space="preserve">Town </w:t>
      </w:r>
      <w:r w:rsidR="00211608" w:rsidRPr="00973180">
        <w:rPr>
          <w:rFonts w:cstheme="minorHAnsi"/>
        </w:rPr>
        <w:t>H</w:t>
      </w:r>
      <w:r w:rsidR="00843AF2" w:rsidRPr="00973180">
        <w:rPr>
          <w:rFonts w:cstheme="minorHAnsi"/>
        </w:rPr>
        <w:t>all Meeting Room</w:t>
      </w:r>
    </w:p>
    <w:p w14:paraId="4118E4DF" w14:textId="17A0405D" w:rsidR="00F83A79" w:rsidRPr="00405580" w:rsidRDefault="00F83A79" w:rsidP="00973180">
      <w:pPr>
        <w:jc w:val="center"/>
        <w:rPr>
          <w:rFonts w:cstheme="minorHAnsi"/>
          <w:b/>
          <w:bCs/>
        </w:rPr>
      </w:pPr>
      <w:r w:rsidRPr="00405580">
        <w:rPr>
          <w:rFonts w:cstheme="minorHAnsi"/>
          <w:b/>
          <w:bCs/>
        </w:rPr>
        <w:t>MINUTES</w:t>
      </w:r>
    </w:p>
    <w:p w14:paraId="085ECF55" w14:textId="77777777" w:rsidR="00A3490F" w:rsidRPr="00973180" w:rsidRDefault="00A3490F" w:rsidP="00973180">
      <w:pPr>
        <w:jc w:val="center"/>
        <w:rPr>
          <w:rFonts w:cstheme="minorHAnsi"/>
        </w:rPr>
      </w:pPr>
    </w:p>
    <w:p w14:paraId="3D5B1ECC" w14:textId="614E91B5" w:rsidR="00A3490F" w:rsidRPr="00973180" w:rsidRDefault="00A3490F" w:rsidP="00973180">
      <w:pPr>
        <w:rPr>
          <w:rFonts w:cstheme="minorHAnsi"/>
        </w:rPr>
      </w:pPr>
      <w:r w:rsidRPr="00973180">
        <w:rPr>
          <w:rFonts w:cstheme="minorHAnsi"/>
          <w:b/>
          <w:bCs/>
        </w:rPr>
        <w:t>Call to order</w:t>
      </w:r>
      <w:r w:rsidR="00F83A79" w:rsidRPr="00973180">
        <w:rPr>
          <w:rFonts w:cstheme="minorHAnsi"/>
          <w:b/>
          <w:bCs/>
        </w:rPr>
        <w:t>:</w:t>
      </w:r>
      <w:r w:rsidR="00F83A79" w:rsidRPr="00973180">
        <w:rPr>
          <w:rFonts w:cstheme="minorHAnsi"/>
        </w:rPr>
        <w:t xml:space="preserve"> The meeting was called to order at 6:</w:t>
      </w:r>
      <w:r w:rsidR="00843AF2" w:rsidRPr="00973180">
        <w:rPr>
          <w:rFonts w:cstheme="minorHAnsi"/>
        </w:rPr>
        <w:t>3</w:t>
      </w:r>
      <w:r w:rsidR="00477DA3" w:rsidRPr="00973180">
        <w:rPr>
          <w:rFonts w:cstheme="minorHAnsi"/>
        </w:rPr>
        <w:t>0</w:t>
      </w:r>
      <w:r w:rsidR="00F83A79" w:rsidRPr="00973180">
        <w:rPr>
          <w:rFonts w:cstheme="minorHAnsi"/>
        </w:rPr>
        <w:t xml:space="preserve"> PM by Chair Mark Samios. Members present: </w:t>
      </w:r>
      <w:r w:rsidR="00C6643B" w:rsidRPr="00973180">
        <w:rPr>
          <w:rFonts w:cstheme="minorHAnsi"/>
        </w:rPr>
        <w:t xml:space="preserve">Marcia Kilpatrick, Penny Newbury, </w:t>
      </w:r>
      <w:r w:rsidR="00843AF2" w:rsidRPr="00973180">
        <w:rPr>
          <w:rFonts w:cstheme="minorHAnsi"/>
        </w:rPr>
        <w:t>Stan Crawford</w:t>
      </w:r>
      <w:r w:rsidR="00457A98" w:rsidRPr="00973180">
        <w:rPr>
          <w:rFonts w:cstheme="minorHAnsi"/>
        </w:rPr>
        <w:t xml:space="preserve"> (seated for Bruce Spaman)</w:t>
      </w:r>
      <w:r w:rsidR="00477DA3" w:rsidRPr="00973180">
        <w:rPr>
          <w:rFonts w:cstheme="minorHAnsi"/>
        </w:rPr>
        <w:t xml:space="preserve">, Kevin </w:t>
      </w:r>
      <w:r w:rsidR="00F36883" w:rsidRPr="00973180">
        <w:rPr>
          <w:rFonts w:cstheme="minorHAnsi"/>
        </w:rPr>
        <w:t>G</w:t>
      </w:r>
      <w:r w:rsidR="00477DA3" w:rsidRPr="00973180">
        <w:rPr>
          <w:rFonts w:cstheme="minorHAnsi"/>
        </w:rPr>
        <w:t>rindle</w:t>
      </w:r>
      <w:r w:rsidR="00405580">
        <w:rPr>
          <w:rFonts w:cstheme="minorHAnsi"/>
        </w:rPr>
        <w:t>.</w:t>
      </w:r>
      <w:r w:rsidR="00457A98" w:rsidRPr="00973180">
        <w:rPr>
          <w:rFonts w:cstheme="minorHAnsi"/>
        </w:rPr>
        <w:t xml:space="preserve"> </w:t>
      </w:r>
      <w:r w:rsidR="00E119C4" w:rsidRPr="00973180">
        <w:rPr>
          <w:rFonts w:cstheme="minorHAnsi"/>
        </w:rPr>
        <w:t xml:space="preserve">Absent: </w:t>
      </w:r>
      <w:r w:rsidR="00457A98" w:rsidRPr="00973180">
        <w:rPr>
          <w:rFonts w:cstheme="minorHAnsi"/>
        </w:rPr>
        <w:t>Marc Cardwell, Ev Hyde, Bruce Spaman</w:t>
      </w:r>
      <w:r w:rsidR="00EA675B" w:rsidRPr="00973180">
        <w:rPr>
          <w:rFonts w:cstheme="minorHAnsi"/>
        </w:rPr>
        <w:t>. Audience member</w:t>
      </w:r>
      <w:r w:rsidR="00843AF2" w:rsidRPr="00973180">
        <w:rPr>
          <w:rFonts w:cstheme="minorHAnsi"/>
        </w:rPr>
        <w:t>s</w:t>
      </w:r>
      <w:r w:rsidR="00EA675B" w:rsidRPr="00973180">
        <w:rPr>
          <w:rFonts w:cstheme="minorHAnsi"/>
        </w:rPr>
        <w:t xml:space="preserve"> present: </w:t>
      </w:r>
      <w:r w:rsidR="002E444F" w:rsidRPr="00973180">
        <w:rPr>
          <w:rFonts w:cstheme="minorHAnsi"/>
        </w:rPr>
        <w:t>John</w:t>
      </w:r>
      <w:r w:rsidR="00EA675B" w:rsidRPr="00973180">
        <w:rPr>
          <w:rFonts w:cstheme="minorHAnsi"/>
        </w:rPr>
        <w:t xml:space="preserve"> Tillinghast</w:t>
      </w:r>
      <w:r w:rsidR="002E444F" w:rsidRPr="00973180">
        <w:rPr>
          <w:rFonts w:cstheme="minorHAnsi"/>
        </w:rPr>
        <w:t>, Selectman</w:t>
      </w:r>
      <w:r w:rsidR="00843AF2" w:rsidRPr="00973180">
        <w:rPr>
          <w:rFonts w:cstheme="minorHAnsi"/>
        </w:rPr>
        <w:t xml:space="preserve">, </w:t>
      </w:r>
      <w:r w:rsidR="00457A98" w:rsidRPr="00973180">
        <w:rPr>
          <w:rFonts w:cstheme="minorHAnsi"/>
        </w:rPr>
        <w:t>Sue Hochstetter</w:t>
      </w:r>
      <w:r w:rsidR="00843AF2" w:rsidRPr="00973180">
        <w:rPr>
          <w:rFonts w:cstheme="minorHAnsi"/>
        </w:rPr>
        <w:t>.</w:t>
      </w:r>
    </w:p>
    <w:p w14:paraId="75EA9BB4" w14:textId="77777777" w:rsidR="00457A98" w:rsidRPr="00973180" w:rsidRDefault="00457A98" w:rsidP="00973180">
      <w:pPr>
        <w:rPr>
          <w:rFonts w:cstheme="minorHAnsi"/>
        </w:rPr>
      </w:pPr>
    </w:p>
    <w:p w14:paraId="1C82A206" w14:textId="77777777" w:rsidR="00973180" w:rsidRPr="00973180" w:rsidRDefault="00457A98" w:rsidP="00973180">
      <w:pPr>
        <w:rPr>
          <w:rFonts w:cstheme="minorHAnsi"/>
        </w:rPr>
      </w:pPr>
      <w:r w:rsidRPr="00973180">
        <w:rPr>
          <w:rFonts w:cstheme="minorHAnsi"/>
          <w:b/>
          <w:bCs/>
        </w:rPr>
        <w:t>New Business/Presentation moved to the beginning of the meeting:</w:t>
      </w:r>
      <w:r w:rsidRPr="00973180">
        <w:rPr>
          <w:rFonts w:cstheme="minorHAnsi"/>
        </w:rPr>
        <w:t xml:space="preserve"> </w:t>
      </w:r>
    </w:p>
    <w:p w14:paraId="40F3D8A8" w14:textId="02D76677" w:rsidR="00A3490F" w:rsidRPr="00973180" w:rsidRDefault="00457A98" w:rsidP="00973180">
      <w:pPr>
        <w:rPr>
          <w:rFonts w:cstheme="minorHAnsi"/>
        </w:rPr>
      </w:pPr>
      <w:r w:rsidRPr="00973180">
        <w:rPr>
          <w:rFonts w:cstheme="minorHAnsi"/>
        </w:rPr>
        <w:t>Tanner Steeves from DEEP gave a presentation on a project the DEEP is doing near the Little River by Sand Hill Rd: “forestry mowing” on 6 acres. A 7-10 day project designed to create some “new forest” habitat in a fairly invasive-rich area. The mower will be TR Landworks (Ted). The goal is to get 10% new growth habitat in a parcel.</w:t>
      </w:r>
    </w:p>
    <w:p w14:paraId="6821EAF0" w14:textId="4A5B802C" w:rsidR="00457A98" w:rsidRPr="00973180" w:rsidRDefault="00457A98" w:rsidP="00973180">
      <w:pPr>
        <w:rPr>
          <w:rFonts w:cstheme="minorHAnsi"/>
        </w:rPr>
      </w:pPr>
      <w:r w:rsidRPr="00973180">
        <w:rPr>
          <w:rFonts w:cstheme="minorHAnsi"/>
        </w:rPr>
        <w:t>He then looked at our LRP map to identify the areas of interest that might be helpful on our next application: different habitats, river, wet meadow, riparian area, wet forest, upland forest, hayfields.</w:t>
      </w:r>
    </w:p>
    <w:p w14:paraId="45A18312" w14:textId="77777777" w:rsidR="00973180" w:rsidRPr="00973180" w:rsidRDefault="00973180" w:rsidP="00973180">
      <w:pPr>
        <w:rPr>
          <w:rFonts w:cstheme="minorHAnsi"/>
        </w:rPr>
      </w:pPr>
    </w:p>
    <w:p w14:paraId="0277313E" w14:textId="46AF339A" w:rsidR="00457A98" w:rsidRPr="00973180" w:rsidRDefault="00457A98" w:rsidP="00973180">
      <w:pPr>
        <w:rPr>
          <w:rFonts w:cstheme="minorHAnsi"/>
        </w:rPr>
      </w:pPr>
      <w:r w:rsidRPr="00973180">
        <w:rPr>
          <w:rFonts w:cstheme="minorHAnsi"/>
          <w:b/>
          <w:bCs/>
        </w:rPr>
        <w:t>Audience for citizens</w:t>
      </w:r>
      <w:r w:rsidRPr="00973180">
        <w:rPr>
          <w:rFonts w:cstheme="minorHAnsi"/>
        </w:rPr>
        <w:t xml:space="preserve">: </w:t>
      </w:r>
      <w:r w:rsidRPr="00973180">
        <w:rPr>
          <w:rFonts w:cstheme="minorHAnsi"/>
        </w:rPr>
        <w:t>Susan H. thanked the HCC for the work done on the Walktober event at the LRP.</w:t>
      </w:r>
    </w:p>
    <w:p w14:paraId="7AA580DE" w14:textId="77777777" w:rsidR="001D0C27" w:rsidRPr="00973180" w:rsidRDefault="001D0C27" w:rsidP="00973180">
      <w:pPr>
        <w:rPr>
          <w:rFonts w:cstheme="minorHAnsi"/>
        </w:rPr>
      </w:pPr>
    </w:p>
    <w:p w14:paraId="6C9A4365" w14:textId="6102E244" w:rsidR="00786DEE" w:rsidRPr="00973180" w:rsidRDefault="00A3490F" w:rsidP="00973180">
      <w:pPr>
        <w:rPr>
          <w:rFonts w:cstheme="minorHAnsi"/>
        </w:rPr>
      </w:pPr>
      <w:r w:rsidRPr="00973180">
        <w:rPr>
          <w:rFonts w:cstheme="minorHAnsi"/>
          <w:b/>
          <w:bCs/>
        </w:rPr>
        <w:t>Approval of Minutes of Previous Meeting</w:t>
      </w:r>
      <w:r w:rsidRPr="00973180">
        <w:rPr>
          <w:rFonts w:cstheme="minorHAnsi"/>
        </w:rPr>
        <w:t xml:space="preserve"> (</w:t>
      </w:r>
      <w:r w:rsidR="00973180" w:rsidRPr="00973180">
        <w:rPr>
          <w:rFonts w:cstheme="minorHAnsi"/>
        </w:rPr>
        <w:t>9/20/23</w:t>
      </w:r>
      <w:r w:rsidR="00E119C4" w:rsidRPr="00973180">
        <w:rPr>
          <w:rFonts w:cstheme="minorHAnsi"/>
        </w:rPr>
        <w:t xml:space="preserve">) </w:t>
      </w:r>
    </w:p>
    <w:p w14:paraId="4A53EB38" w14:textId="7FF88F93" w:rsidR="00CF6BF5" w:rsidRPr="00973180" w:rsidRDefault="001D0C27" w:rsidP="00973180">
      <w:pPr>
        <w:rPr>
          <w:rFonts w:cstheme="minorHAnsi"/>
          <w:b/>
          <w:bCs/>
        </w:rPr>
      </w:pPr>
      <w:r w:rsidRPr="00973180">
        <w:rPr>
          <w:rFonts w:cstheme="minorHAnsi"/>
          <w:b/>
          <w:bCs/>
        </w:rPr>
        <w:t xml:space="preserve">Motion made and </w:t>
      </w:r>
      <w:r w:rsidR="00A110F4" w:rsidRPr="00973180">
        <w:rPr>
          <w:rFonts w:cstheme="minorHAnsi"/>
          <w:b/>
          <w:bCs/>
        </w:rPr>
        <w:t>seconded</w:t>
      </w:r>
      <w:r w:rsidRPr="00973180">
        <w:rPr>
          <w:rFonts w:cstheme="minorHAnsi"/>
          <w:b/>
          <w:bCs/>
        </w:rPr>
        <w:t xml:space="preserve"> </w:t>
      </w:r>
      <w:r w:rsidR="00843AF2" w:rsidRPr="00973180">
        <w:rPr>
          <w:rFonts w:cstheme="minorHAnsi"/>
          <w:b/>
          <w:bCs/>
        </w:rPr>
        <w:t>(</w:t>
      </w:r>
      <w:r w:rsidR="00973180" w:rsidRPr="00973180">
        <w:rPr>
          <w:rFonts w:cstheme="minorHAnsi"/>
          <w:b/>
          <w:bCs/>
        </w:rPr>
        <w:t>Marcia</w:t>
      </w:r>
      <w:r w:rsidR="00843AF2" w:rsidRPr="00973180">
        <w:rPr>
          <w:rFonts w:cstheme="minorHAnsi"/>
          <w:b/>
          <w:bCs/>
        </w:rPr>
        <w:t>/Stan</w:t>
      </w:r>
      <w:r w:rsidR="00CF6BF5" w:rsidRPr="00973180">
        <w:rPr>
          <w:rFonts w:cstheme="minorHAnsi"/>
          <w:b/>
          <w:bCs/>
        </w:rPr>
        <w:t>) to approve the minute</w:t>
      </w:r>
      <w:r w:rsidR="00843AF2" w:rsidRPr="00973180">
        <w:rPr>
          <w:rFonts w:cstheme="minorHAnsi"/>
          <w:b/>
          <w:bCs/>
        </w:rPr>
        <w:t>s.</w:t>
      </w:r>
      <w:r w:rsidR="00E119C4" w:rsidRPr="00973180">
        <w:rPr>
          <w:rFonts w:cstheme="minorHAnsi"/>
          <w:b/>
          <w:bCs/>
        </w:rPr>
        <w:t xml:space="preserve"> Approved.</w:t>
      </w:r>
    </w:p>
    <w:p w14:paraId="65A2FB93" w14:textId="77777777" w:rsidR="00A3490F" w:rsidRPr="00973180" w:rsidRDefault="00A3490F" w:rsidP="00973180">
      <w:pPr>
        <w:rPr>
          <w:rFonts w:cstheme="minorHAnsi"/>
        </w:rPr>
      </w:pPr>
    </w:p>
    <w:p w14:paraId="389A352F" w14:textId="77777777" w:rsidR="00A3490F" w:rsidRPr="00973180" w:rsidRDefault="00A3490F" w:rsidP="00973180">
      <w:pPr>
        <w:rPr>
          <w:rFonts w:cstheme="minorHAnsi"/>
          <w:b/>
        </w:rPr>
      </w:pPr>
      <w:r w:rsidRPr="00973180">
        <w:rPr>
          <w:rFonts w:cstheme="minorHAnsi"/>
          <w:b/>
        </w:rPr>
        <w:t>Old Business</w:t>
      </w:r>
    </w:p>
    <w:p w14:paraId="12CE5699" w14:textId="0637BF2D" w:rsidR="00843AF2" w:rsidRPr="00973180" w:rsidRDefault="00843AF2"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Little River Updates</w:t>
      </w:r>
    </w:p>
    <w:p w14:paraId="7FFEFDDE" w14:textId="450741D3" w:rsidR="00457A98" w:rsidRPr="00973180" w:rsidRDefault="00457A98" w:rsidP="00973180">
      <w:pPr>
        <w:pStyle w:val="ListParagraph"/>
        <w:numPr>
          <w:ilvl w:val="0"/>
          <w:numId w:val="6"/>
        </w:numPr>
        <w:tabs>
          <w:tab w:val="left" w:pos="180"/>
        </w:tabs>
        <w:rPr>
          <w:rFonts w:cstheme="minorHAnsi"/>
          <w:color w:val="222222"/>
          <w:shd w:val="clear" w:color="auto" w:fill="FFFFFF"/>
        </w:rPr>
      </w:pPr>
      <w:r w:rsidRPr="00973180">
        <w:rPr>
          <w:rFonts w:cstheme="minorHAnsi"/>
          <w:color w:val="222222"/>
          <w:shd w:val="clear" w:color="auto" w:fill="FFFFFF"/>
        </w:rPr>
        <w:t>Kevin discussed the next round of grant funding for Recreational Trails: open in November, with a close date of March. $10million this time.</w:t>
      </w:r>
      <w:r w:rsidR="008B6CB9" w:rsidRPr="00973180">
        <w:rPr>
          <w:rFonts w:cstheme="minorHAnsi"/>
          <w:color w:val="222222"/>
          <w:shd w:val="clear" w:color="auto" w:fill="FFFFFF"/>
        </w:rPr>
        <w:t xml:space="preserve"> </w:t>
      </w:r>
      <w:r w:rsidRPr="00973180">
        <w:rPr>
          <w:rFonts w:cstheme="minorHAnsi"/>
          <w:color w:val="222222"/>
          <w:shd w:val="clear" w:color="auto" w:fill="FFFFFF"/>
        </w:rPr>
        <w:t xml:space="preserve">He </w:t>
      </w:r>
      <w:r w:rsidR="008B6CB9" w:rsidRPr="00973180">
        <w:rPr>
          <w:rFonts w:cstheme="minorHAnsi"/>
          <w:color w:val="222222"/>
          <w:shd w:val="clear" w:color="auto" w:fill="FFFFFF"/>
        </w:rPr>
        <w:t>recommended</w:t>
      </w:r>
      <w:r w:rsidRPr="00973180">
        <w:rPr>
          <w:rFonts w:cstheme="minorHAnsi"/>
          <w:color w:val="222222"/>
          <w:shd w:val="clear" w:color="auto" w:fill="FFFFFF"/>
        </w:rPr>
        <w:t xml:space="preserve"> that we get DEEP to visit the LRP. Kevin will have some conversations with the greenways, Trails, and Wildlife commissions to discuss our recreational trails plans.</w:t>
      </w:r>
    </w:p>
    <w:p w14:paraId="366808A1" w14:textId="25C28D7B" w:rsidR="008B6CB9" w:rsidRPr="00973180" w:rsidRDefault="008B6CB9" w:rsidP="00973180">
      <w:pPr>
        <w:pStyle w:val="ListParagraph"/>
        <w:numPr>
          <w:ilvl w:val="0"/>
          <w:numId w:val="6"/>
        </w:numPr>
        <w:tabs>
          <w:tab w:val="left" w:pos="180"/>
        </w:tabs>
        <w:rPr>
          <w:rFonts w:cstheme="minorHAnsi"/>
          <w:color w:val="222222"/>
          <w:shd w:val="clear" w:color="auto" w:fill="FFFFFF"/>
        </w:rPr>
      </w:pPr>
      <w:r w:rsidRPr="00973180">
        <w:rPr>
          <w:rFonts w:cstheme="minorHAnsi"/>
          <w:color w:val="222222"/>
          <w:shd w:val="clear" w:color="auto" w:fill="FFFFFF"/>
        </w:rPr>
        <w:t>Letters of support need to be re-dated and re-signed.</w:t>
      </w:r>
    </w:p>
    <w:p w14:paraId="1FC3A016" w14:textId="6650BD53" w:rsidR="008B6CB9" w:rsidRPr="00973180" w:rsidRDefault="008B6CB9" w:rsidP="00973180">
      <w:pPr>
        <w:pStyle w:val="ListParagraph"/>
        <w:numPr>
          <w:ilvl w:val="0"/>
          <w:numId w:val="6"/>
        </w:numPr>
        <w:tabs>
          <w:tab w:val="left" w:pos="180"/>
        </w:tabs>
        <w:rPr>
          <w:rFonts w:cstheme="minorHAnsi"/>
          <w:color w:val="222222"/>
          <w:shd w:val="clear" w:color="auto" w:fill="FFFFFF"/>
        </w:rPr>
      </w:pPr>
      <w:r w:rsidRPr="00973180">
        <w:rPr>
          <w:rFonts w:cstheme="minorHAnsi"/>
          <w:color w:val="222222"/>
          <w:shd w:val="clear" w:color="auto" w:fill="FFFFFF"/>
        </w:rPr>
        <w:t>Kevin will ask John G. to apply to the Natural Diversity Database people to find out the species at the preserve.</w:t>
      </w:r>
    </w:p>
    <w:p w14:paraId="2DF6C8F5" w14:textId="0B74734E" w:rsidR="008B6CB9" w:rsidRPr="00973180" w:rsidRDefault="008B6CB9" w:rsidP="00973180">
      <w:pPr>
        <w:pStyle w:val="ListParagraph"/>
        <w:numPr>
          <w:ilvl w:val="0"/>
          <w:numId w:val="6"/>
        </w:numPr>
        <w:tabs>
          <w:tab w:val="left" w:pos="180"/>
        </w:tabs>
        <w:rPr>
          <w:rFonts w:cstheme="minorHAnsi"/>
          <w:color w:val="222222"/>
          <w:shd w:val="clear" w:color="auto" w:fill="FFFFFF"/>
        </w:rPr>
      </w:pPr>
      <w:r w:rsidRPr="00973180">
        <w:rPr>
          <w:rFonts w:cstheme="minorHAnsi"/>
          <w:color w:val="222222"/>
          <w:shd w:val="clear" w:color="auto" w:fill="FFFFFF"/>
        </w:rPr>
        <w:t>Parking lot needs to be finished so it can become part of the match.</w:t>
      </w:r>
    </w:p>
    <w:p w14:paraId="57FAC91E" w14:textId="39A7BE51" w:rsidR="008B6CB9" w:rsidRPr="00973180" w:rsidRDefault="008B6CB9" w:rsidP="00973180">
      <w:pPr>
        <w:pStyle w:val="ListParagraph"/>
        <w:numPr>
          <w:ilvl w:val="0"/>
          <w:numId w:val="6"/>
        </w:numPr>
        <w:tabs>
          <w:tab w:val="left" w:pos="180"/>
        </w:tabs>
        <w:rPr>
          <w:rFonts w:cstheme="minorHAnsi"/>
          <w:color w:val="222222"/>
          <w:shd w:val="clear" w:color="auto" w:fill="FFFFFF"/>
        </w:rPr>
      </w:pPr>
      <w:r w:rsidRPr="00973180">
        <w:rPr>
          <w:rFonts w:cstheme="minorHAnsi"/>
          <w:color w:val="222222"/>
          <w:shd w:val="clear" w:color="auto" w:fill="FFFFFF"/>
        </w:rPr>
        <w:t>Stan will find out the properties between the LRP and Goodwin and try to get something in writing from they saying that the forest is close and there’s a short walk or bike ride to the LRP (for connectivity).</w:t>
      </w:r>
    </w:p>
    <w:p w14:paraId="07FAD906" w14:textId="42620235" w:rsidR="008B6CB9" w:rsidRPr="00973180" w:rsidRDefault="008B6CB9" w:rsidP="00973180">
      <w:pPr>
        <w:pStyle w:val="ListParagraph"/>
        <w:numPr>
          <w:ilvl w:val="0"/>
          <w:numId w:val="6"/>
        </w:numPr>
        <w:tabs>
          <w:tab w:val="left" w:pos="180"/>
        </w:tabs>
        <w:rPr>
          <w:rFonts w:cstheme="minorHAnsi"/>
          <w:color w:val="222222"/>
          <w:shd w:val="clear" w:color="auto" w:fill="FFFFFF"/>
        </w:rPr>
      </w:pPr>
      <w:r w:rsidRPr="00973180">
        <w:rPr>
          <w:rFonts w:cstheme="minorHAnsi"/>
          <w:color w:val="222222"/>
          <w:shd w:val="clear" w:color="auto" w:fill="FFFFFF"/>
        </w:rPr>
        <w:t>We need to develop a way to describe the connections—from pollinators paths to wildlife corridors of other types, not just footpaths.</w:t>
      </w:r>
    </w:p>
    <w:p w14:paraId="52EAFE2E" w14:textId="77777777" w:rsidR="009C1F38" w:rsidRPr="00973180" w:rsidRDefault="009C1F38" w:rsidP="00973180">
      <w:pPr>
        <w:tabs>
          <w:tab w:val="left" w:pos="180"/>
        </w:tabs>
        <w:rPr>
          <w:rFonts w:cstheme="minorHAnsi"/>
          <w:color w:val="222222"/>
          <w:shd w:val="clear" w:color="auto" w:fill="FFFFFF"/>
        </w:rPr>
      </w:pPr>
    </w:p>
    <w:p w14:paraId="797547CC" w14:textId="48058602" w:rsidR="009C1F38" w:rsidRPr="00973180" w:rsidRDefault="008B6CB9" w:rsidP="00973180">
      <w:pPr>
        <w:tabs>
          <w:tab w:val="left" w:pos="180"/>
        </w:tabs>
        <w:rPr>
          <w:rFonts w:cstheme="minorHAnsi"/>
          <w:color w:val="222222"/>
          <w:shd w:val="clear" w:color="auto" w:fill="FFFFFF"/>
        </w:rPr>
      </w:pPr>
      <w:r w:rsidRPr="00973180">
        <w:rPr>
          <w:rFonts w:cstheme="minorHAnsi"/>
          <w:b/>
          <w:bCs/>
          <w:color w:val="222222"/>
          <w:shd w:val="clear" w:color="auto" w:fill="FFFFFF"/>
        </w:rPr>
        <w:t>Harvest Festival Recap</w:t>
      </w:r>
      <w:r w:rsidR="009C1F38" w:rsidRPr="00973180">
        <w:rPr>
          <w:rFonts w:cstheme="minorHAnsi"/>
          <w:color w:val="222222"/>
          <w:shd w:val="clear" w:color="auto" w:fill="FFFFFF"/>
        </w:rPr>
        <w:t>:</w:t>
      </w:r>
    </w:p>
    <w:p w14:paraId="75B10827" w14:textId="7B6C69BC" w:rsidR="00843AF2" w:rsidRPr="00973180" w:rsidRDefault="008B6CB9" w:rsidP="00973180">
      <w:pPr>
        <w:tabs>
          <w:tab w:val="left" w:pos="180"/>
        </w:tabs>
        <w:rPr>
          <w:rFonts w:cstheme="minorHAnsi"/>
          <w:color w:val="222222"/>
          <w:shd w:val="clear" w:color="auto" w:fill="FFFFFF"/>
        </w:rPr>
      </w:pPr>
      <w:r w:rsidRPr="00973180">
        <w:rPr>
          <w:rFonts w:cstheme="minorHAnsi"/>
          <w:color w:val="222222"/>
          <w:shd w:val="clear" w:color="auto" w:fill="FFFFFF"/>
        </w:rPr>
        <w:t xml:space="preserve">Mark reported that they received some new emails, which should be added to our email list to publicize our events, workshops, volunteer activities, etc. </w:t>
      </w:r>
    </w:p>
    <w:p w14:paraId="44CB521F" w14:textId="77777777" w:rsidR="008B6CB9" w:rsidRPr="00973180" w:rsidRDefault="008B6CB9" w:rsidP="00973180">
      <w:pPr>
        <w:tabs>
          <w:tab w:val="left" w:pos="180"/>
        </w:tabs>
        <w:rPr>
          <w:rFonts w:cstheme="minorHAnsi"/>
          <w:color w:val="222222"/>
          <w:shd w:val="clear" w:color="auto" w:fill="FFFFFF"/>
        </w:rPr>
      </w:pPr>
    </w:p>
    <w:p w14:paraId="5E7CCA74" w14:textId="5E15884E" w:rsidR="008B6CB9" w:rsidRPr="00973180" w:rsidRDefault="008B6CB9"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Walktober Walk Recap:</w:t>
      </w:r>
    </w:p>
    <w:p w14:paraId="578C6EB2" w14:textId="605F0380" w:rsidR="008B6CB9" w:rsidRPr="00973180" w:rsidRDefault="008B6CB9" w:rsidP="00973180">
      <w:pPr>
        <w:tabs>
          <w:tab w:val="left" w:pos="180"/>
        </w:tabs>
        <w:rPr>
          <w:rFonts w:cstheme="minorHAnsi"/>
          <w:color w:val="222222"/>
          <w:shd w:val="clear" w:color="auto" w:fill="FFFFFF"/>
        </w:rPr>
      </w:pPr>
      <w:r w:rsidRPr="00973180">
        <w:rPr>
          <w:rFonts w:cstheme="minorHAnsi"/>
          <w:color w:val="222222"/>
          <w:shd w:val="clear" w:color="auto" w:fill="FFFFFF"/>
        </w:rPr>
        <w:t>It was well attended, but there was not much historical information, as was promoted.</w:t>
      </w:r>
    </w:p>
    <w:p w14:paraId="146518DE" w14:textId="77777777" w:rsidR="008B6CB9" w:rsidRPr="00973180" w:rsidRDefault="008B6CB9" w:rsidP="00973180">
      <w:pPr>
        <w:tabs>
          <w:tab w:val="left" w:pos="180"/>
        </w:tabs>
        <w:rPr>
          <w:rFonts w:cstheme="minorHAnsi"/>
          <w:b/>
          <w:bCs/>
          <w:color w:val="222222"/>
          <w:shd w:val="clear" w:color="auto" w:fill="FFFFFF"/>
        </w:rPr>
      </w:pPr>
    </w:p>
    <w:p w14:paraId="421944F3" w14:textId="77777777" w:rsidR="00973180" w:rsidRPr="00973180" w:rsidRDefault="00973180"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New Business</w:t>
      </w:r>
    </w:p>
    <w:p w14:paraId="16445B20" w14:textId="77777777" w:rsidR="00973180" w:rsidRPr="00973180" w:rsidRDefault="00973180" w:rsidP="00973180">
      <w:pPr>
        <w:tabs>
          <w:tab w:val="left" w:pos="180"/>
        </w:tabs>
        <w:rPr>
          <w:rFonts w:cstheme="minorHAnsi"/>
          <w:b/>
          <w:bCs/>
          <w:color w:val="222222"/>
          <w:shd w:val="clear" w:color="auto" w:fill="FFFFFF"/>
        </w:rPr>
      </w:pPr>
    </w:p>
    <w:p w14:paraId="55D2435C" w14:textId="5E76FFE8" w:rsidR="008B6CB9" w:rsidRPr="00973180" w:rsidRDefault="008B6CB9"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STEAP Grant:</w:t>
      </w:r>
    </w:p>
    <w:p w14:paraId="7D8A7809" w14:textId="4ABB2D24" w:rsidR="008B6CB9" w:rsidRPr="00973180" w:rsidRDefault="008B6CB9" w:rsidP="00973180">
      <w:pPr>
        <w:tabs>
          <w:tab w:val="left" w:pos="180"/>
        </w:tabs>
        <w:rPr>
          <w:rFonts w:cstheme="minorHAnsi"/>
          <w:color w:val="222222"/>
          <w:shd w:val="clear" w:color="auto" w:fill="FFFFFF"/>
        </w:rPr>
      </w:pPr>
      <w:r w:rsidRPr="00973180">
        <w:rPr>
          <w:rFonts w:cstheme="minorHAnsi"/>
          <w:color w:val="222222"/>
          <w:shd w:val="clear" w:color="auto" w:fill="FFFFFF"/>
        </w:rPr>
        <w:t>Denied</w:t>
      </w:r>
    </w:p>
    <w:p w14:paraId="5D4D5A8B" w14:textId="77777777" w:rsidR="008B6CB9" w:rsidRPr="00973180" w:rsidRDefault="008B6CB9" w:rsidP="00973180">
      <w:pPr>
        <w:tabs>
          <w:tab w:val="left" w:pos="180"/>
        </w:tabs>
        <w:rPr>
          <w:rFonts w:cstheme="minorHAnsi"/>
          <w:color w:val="222222"/>
          <w:shd w:val="clear" w:color="auto" w:fill="FFFFFF"/>
        </w:rPr>
      </w:pPr>
    </w:p>
    <w:p w14:paraId="7BB6199F" w14:textId="2CB48BD4" w:rsidR="008B6CB9" w:rsidRPr="00973180" w:rsidRDefault="008B6CB9"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Knotweed Update:</w:t>
      </w:r>
    </w:p>
    <w:p w14:paraId="31208449" w14:textId="5426F73B" w:rsidR="008B6CB9" w:rsidRPr="00973180" w:rsidRDefault="008B6CB9" w:rsidP="00973180">
      <w:pPr>
        <w:tabs>
          <w:tab w:val="left" w:pos="180"/>
        </w:tabs>
        <w:rPr>
          <w:rFonts w:cstheme="minorHAnsi"/>
          <w:color w:val="222222"/>
          <w:shd w:val="clear" w:color="auto" w:fill="FFFFFF"/>
        </w:rPr>
      </w:pPr>
      <w:r w:rsidRPr="00973180">
        <w:rPr>
          <w:rFonts w:cstheme="minorHAnsi"/>
          <w:color w:val="222222"/>
          <w:shd w:val="clear" w:color="auto" w:fill="FFFFFF"/>
        </w:rPr>
        <w:t>Kenyon Rd is done, Parker Rd is done; needs to be seeded with wildflowers. Marcia recommended we do a Stilt Grass Wanted poster, and discussed hydrilla, which is taking over the CT river.</w:t>
      </w:r>
    </w:p>
    <w:p w14:paraId="5D277125" w14:textId="77777777" w:rsidR="008B6CB9" w:rsidRPr="00973180" w:rsidRDefault="008B6CB9" w:rsidP="00973180">
      <w:pPr>
        <w:tabs>
          <w:tab w:val="left" w:pos="180"/>
        </w:tabs>
        <w:rPr>
          <w:rFonts w:cstheme="minorHAnsi"/>
          <w:color w:val="222222"/>
          <w:shd w:val="clear" w:color="auto" w:fill="FFFFFF"/>
        </w:rPr>
      </w:pPr>
    </w:p>
    <w:p w14:paraId="0C1D3B65" w14:textId="77777777" w:rsidR="00780CF6" w:rsidRDefault="00780CF6" w:rsidP="00973180">
      <w:pPr>
        <w:tabs>
          <w:tab w:val="left" w:pos="180"/>
        </w:tabs>
        <w:rPr>
          <w:rFonts w:cstheme="minorHAnsi"/>
          <w:color w:val="222222"/>
          <w:shd w:val="clear" w:color="auto" w:fill="FFFFFF"/>
        </w:rPr>
      </w:pPr>
    </w:p>
    <w:p w14:paraId="54DCB27D" w14:textId="77777777" w:rsidR="00973180" w:rsidRDefault="00973180" w:rsidP="00973180">
      <w:pPr>
        <w:tabs>
          <w:tab w:val="left" w:pos="180"/>
        </w:tabs>
        <w:rPr>
          <w:rFonts w:cstheme="minorHAnsi"/>
          <w:color w:val="222222"/>
          <w:shd w:val="clear" w:color="auto" w:fill="FFFFFF"/>
        </w:rPr>
      </w:pPr>
    </w:p>
    <w:p w14:paraId="0534025B" w14:textId="77777777" w:rsidR="00973180" w:rsidRDefault="00973180" w:rsidP="00973180">
      <w:pPr>
        <w:tabs>
          <w:tab w:val="left" w:pos="180"/>
        </w:tabs>
        <w:rPr>
          <w:rFonts w:cstheme="minorHAnsi"/>
          <w:color w:val="222222"/>
          <w:shd w:val="clear" w:color="auto" w:fill="FFFFFF"/>
        </w:rPr>
      </w:pPr>
    </w:p>
    <w:p w14:paraId="55FFA6DB" w14:textId="77777777" w:rsidR="00973180" w:rsidRPr="00973180" w:rsidRDefault="00973180" w:rsidP="00973180">
      <w:pPr>
        <w:tabs>
          <w:tab w:val="left" w:pos="180"/>
        </w:tabs>
        <w:rPr>
          <w:rFonts w:cstheme="minorHAnsi"/>
          <w:color w:val="222222"/>
          <w:shd w:val="clear" w:color="auto" w:fill="FFFFFF"/>
        </w:rPr>
      </w:pPr>
    </w:p>
    <w:p w14:paraId="79F35671" w14:textId="0B796BA1" w:rsidR="00712456" w:rsidRPr="00973180" w:rsidRDefault="00E119C4"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lastRenderedPageBreak/>
        <w:t>Pollinator Pathways</w:t>
      </w:r>
    </w:p>
    <w:p w14:paraId="60121946" w14:textId="6972D665" w:rsidR="00973180" w:rsidRPr="00973180" w:rsidRDefault="00E119C4" w:rsidP="00973180">
      <w:pPr>
        <w:tabs>
          <w:tab w:val="left" w:pos="180"/>
        </w:tabs>
        <w:rPr>
          <w:rFonts w:cstheme="minorHAnsi"/>
          <w:color w:val="222222"/>
          <w:shd w:val="clear" w:color="auto" w:fill="FFFFFF"/>
        </w:rPr>
      </w:pPr>
      <w:r w:rsidRPr="00973180">
        <w:rPr>
          <w:rFonts w:cstheme="minorHAnsi"/>
          <w:color w:val="222222"/>
          <w:shd w:val="clear" w:color="auto" w:fill="FFFFFF"/>
        </w:rPr>
        <w:t xml:space="preserve"> </w:t>
      </w:r>
      <w:r w:rsidR="008B6CB9" w:rsidRPr="00973180">
        <w:rPr>
          <w:rFonts w:cstheme="minorHAnsi"/>
          <w:color w:val="222222"/>
          <w:shd w:val="clear" w:color="auto" w:fill="FFFFFF"/>
        </w:rPr>
        <w:t xml:space="preserve">There is now a </w:t>
      </w:r>
      <w:r w:rsidR="009C1F38" w:rsidRPr="00973180">
        <w:rPr>
          <w:rFonts w:cstheme="minorHAnsi"/>
          <w:color w:val="222222"/>
          <w:shd w:val="clear" w:color="auto" w:fill="FFFFFF"/>
        </w:rPr>
        <w:t>Hampton town page on the CT Pollinator Pathway website</w:t>
      </w:r>
      <w:r w:rsidR="008B6CB9" w:rsidRPr="00973180">
        <w:rPr>
          <w:rFonts w:cstheme="minorHAnsi"/>
          <w:color w:val="222222"/>
          <w:shd w:val="clear" w:color="auto" w:fill="FFFFFF"/>
        </w:rPr>
        <w:t>. WE will add the pollinator field behind the Community Center and the milkweed field at the LRP. It was suggested that Bruce do trees at the Edwards Preserve and Marcia will ask Trailwood to put something on the page.</w:t>
      </w:r>
    </w:p>
    <w:p w14:paraId="60499B4B" w14:textId="77777777" w:rsidR="00973180" w:rsidRPr="00973180" w:rsidRDefault="00973180" w:rsidP="00973180">
      <w:pPr>
        <w:tabs>
          <w:tab w:val="left" w:pos="180"/>
        </w:tabs>
        <w:rPr>
          <w:rFonts w:cstheme="minorHAnsi"/>
          <w:b/>
          <w:bCs/>
          <w:color w:val="222222"/>
          <w:shd w:val="clear" w:color="auto" w:fill="FFFFFF"/>
        </w:rPr>
      </w:pPr>
    </w:p>
    <w:p w14:paraId="4F8BD392" w14:textId="01C79271" w:rsidR="00712456" w:rsidRPr="00973180" w:rsidRDefault="008B6CB9"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Trails Symposium</w:t>
      </w:r>
    </w:p>
    <w:p w14:paraId="14545FAC" w14:textId="4CCD04DE" w:rsidR="0060693A" w:rsidRPr="00973180" w:rsidRDefault="008B6CB9" w:rsidP="00973180">
      <w:pPr>
        <w:tabs>
          <w:tab w:val="left" w:pos="180"/>
        </w:tabs>
        <w:rPr>
          <w:rFonts w:cstheme="minorHAnsi"/>
          <w:color w:val="222222"/>
          <w:shd w:val="clear" w:color="auto" w:fill="FFFFFF"/>
        </w:rPr>
      </w:pPr>
      <w:r w:rsidRPr="00973180">
        <w:rPr>
          <w:rFonts w:cstheme="minorHAnsi"/>
          <w:color w:val="222222"/>
          <w:shd w:val="clear" w:color="auto" w:fill="FFFFFF"/>
        </w:rPr>
        <w:t>Kevin reported on it: lots of focus on inclusivity, outreach, getting the public involved. “Don’t assume that people know how to experience the outdoors.”</w:t>
      </w:r>
    </w:p>
    <w:p w14:paraId="78E46FB5" w14:textId="77777777" w:rsidR="008B6CB9" w:rsidRPr="00973180" w:rsidRDefault="008B6CB9" w:rsidP="00973180">
      <w:pPr>
        <w:tabs>
          <w:tab w:val="left" w:pos="180"/>
        </w:tabs>
        <w:rPr>
          <w:rFonts w:cstheme="minorHAnsi"/>
          <w:color w:val="222222"/>
          <w:shd w:val="clear" w:color="auto" w:fill="FFFFFF"/>
        </w:rPr>
      </w:pPr>
    </w:p>
    <w:p w14:paraId="5BA4DF0C" w14:textId="77777777" w:rsidR="00973180" w:rsidRPr="00973180" w:rsidRDefault="008B6CB9" w:rsidP="00973180">
      <w:pPr>
        <w:tabs>
          <w:tab w:val="left" w:pos="180"/>
        </w:tabs>
        <w:rPr>
          <w:rFonts w:cstheme="minorHAnsi"/>
          <w:color w:val="222222"/>
          <w:shd w:val="clear" w:color="auto" w:fill="FFFFFF"/>
        </w:rPr>
      </w:pPr>
      <w:r w:rsidRPr="00973180">
        <w:rPr>
          <w:rFonts w:cstheme="minorHAnsi"/>
          <w:b/>
          <w:bCs/>
          <w:color w:val="222222"/>
          <w:shd w:val="clear" w:color="auto" w:fill="FFFFFF"/>
        </w:rPr>
        <w:t>Milkweed vs. Ag use:</w:t>
      </w:r>
      <w:r w:rsidRPr="00973180">
        <w:rPr>
          <w:rFonts w:cstheme="minorHAnsi"/>
          <w:color w:val="222222"/>
          <w:shd w:val="clear" w:color="auto" w:fill="FFFFFF"/>
        </w:rPr>
        <w:t xml:space="preserve"> </w:t>
      </w:r>
    </w:p>
    <w:p w14:paraId="4EE97B8B" w14:textId="31606F91" w:rsidR="008B6CB9" w:rsidRPr="00973180" w:rsidRDefault="008B6CB9" w:rsidP="00973180">
      <w:pPr>
        <w:tabs>
          <w:tab w:val="left" w:pos="180"/>
        </w:tabs>
        <w:rPr>
          <w:rFonts w:cstheme="minorHAnsi"/>
          <w:color w:val="222222"/>
          <w:shd w:val="clear" w:color="auto" w:fill="FFFFFF"/>
        </w:rPr>
      </w:pPr>
      <w:r w:rsidRPr="00973180">
        <w:rPr>
          <w:rFonts w:cstheme="minorHAnsi"/>
          <w:color w:val="222222"/>
          <w:shd w:val="clear" w:color="auto" w:fill="FFFFFF"/>
        </w:rPr>
        <w:t xml:space="preserve">Mark led a brief discussion on </w:t>
      </w:r>
      <w:r w:rsidR="00973180" w:rsidRPr="00973180">
        <w:rPr>
          <w:rFonts w:cstheme="minorHAnsi"/>
          <w:color w:val="222222"/>
          <w:shd w:val="clear" w:color="auto" w:fill="FFFFFF"/>
        </w:rPr>
        <w:t>the milkweed at the LRP.</w:t>
      </w:r>
    </w:p>
    <w:p w14:paraId="2BA209DF" w14:textId="77777777" w:rsidR="00973180" w:rsidRPr="00973180" w:rsidRDefault="00973180" w:rsidP="00973180">
      <w:pPr>
        <w:tabs>
          <w:tab w:val="left" w:pos="180"/>
        </w:tabs>
        <w:rPr>
          <w:rFonts w:cstheme="minorHAnsi"/>
          <w:color w:val="222222"/>
          <w:shd w:val="clear" w:color="auto" w:fill="FFFFFF"/>
        </w:rPr>
      </w:pPr>
    </w:p>
    <w:p w14:paraId="00953E09" w14:textId="64CD95FC" w:rsidR="00973180" w:rsidRPr="00973180" w:rsidRDefault="00973180"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Budget:</w:t>
      </w:r>
    </w:p>
    <w:p w14:paraId="1BF796EF" w14:textId="66585A16" w:rsidR="00973180" w:rsidRPr="00973180" w:rsidRDefault="00973180" w:rsidP="00973180">
      <w:pPr>
        <w:tabs>
          <w:tab w:val="left" w:pos="180"/>
        </w:tabs>
        <w:rPr>
          <w:rFonts w:cstheme="minorHAnsi"/>
          <w:color w:val="222222"/>
          <w:shd w:val="clear" w:color="auto" w:fill="FFFFFF"/>
        </w:rPr>
      </w:pPr>
      <w:r w:rsidRPr="00973180">
        <w:rPr>
          <w:rFonts w:cstheme="minorHAnsi"/>
          <w:color w:val="222222"/>
          <w:shd w:val="clear" w:color="auto" w:fill="FFFFFF"/>
        </w:rPr>
        <w:t>Mark reported there’s still money in our budget and we need to spend it. Interpretive and other signs need to be designed/purchased.  Discussion re: fencing for the parking lot, and filling in of a ditch by the road with the parking lot berm material that was dug out. HCC offered to pay for the fencing (short 10x10 posts); John Tillinghast will bring this up with the selectmen.</w:t>
      </w:r>
    </w:p>
    <w:p w14:paraId="12334E3A" w14:textId="3CB4DE79" w:rsidR="00973180" w:rsidRPr="00973180" w:rsidRDefault="00973180" w:rsidP="00973180">
      <w:pPr>
        <w:tabs>
          <w:tab w:val="left" w:pos="180"/>
        </w:tabs>
        <w:rPr>
          <w:rFonts w:cstheme="minorHAnsi"/>
          <w:color w:val="222222"/>
          <w:shd w:val="clear" w:color="auto" w:fill="FFFFFF"/>
        </w:rPr>
      </w:pPr>
      <w:r w:rsidRPr="00973180">
        <w:rPr>
          <w:rFonts w:cstheme="minorHAnsi"/>
          <w:color w:val="222222"/>
          <w:shd w:val="clear" w:color="auto" w:fill="FFFFFF"/>
        </w:rPr>
        <w:drawing>
          <wp:inline distT="0" distB="0" distL="0" distR="0" wp14:anchorId="109FC239" wp14:editId="43B6CDE5">
            <wp:extent cx="1440180" cy="995146"/>
            <wp:effectExtent l="0" t="0" r="7620" b="0"/>
            <wp:docPr id="1840352766" name="Picture 1" descr="A wooden fence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52766" name="Picture 1" descr="A wooden fence with trees in the background&#10;&#10;Description automatically generated"/>
                    <pic:cNvPicPr/>
                  </pic:nvPicPr>
                  <pic:blipFill>
                    <a:blip r:embed="rId5"/>
                    <a:stretch>
                      <a:fillRect/>
                    </a:stretch>
                  </pic:blipFill>
                  <pic:spPr>
                    <a:xfrm>
                      <a:off x="0" y="0"/>
                      <a:ext cx="1443683" cy="997566"/>
                    </a:xfrm>
                    <a:prstGeom prst="rect">
                      <a:avLst/>
                    </a:prstGeom>
                  </pic:spPr>
                </pic:pic>
              </a:graphicData>
            </a:graphic>
          </wp:inline>
        </w:drawing>
      </w:r>
      <w:r w:rsidRPr="00973180">
        <w:rPr>
          <w:rFonts w:cstheme="minorHAnsi"/>
          <w:noProof/>
        </w:rPr>
        <w:t xml:space="preserve"> </w:t>
      </w:r>
      <w:r w:rsidRPr="00973180">
        <w:rPr>
          <w:rFonts w:cstheme="minorHAnsi"/>
          <w:color w:val="222222"/>
          <w:shd w:val="clear" w:color="auto" w:fill="FFFFFF"/>
        </w:rPr>
        <w:drawing>
          <wp:inline distT="0" distB="0" distL="0" distR="0" wp14:anchorId="5C46FD65" wp14:editId="2A73EF6C">
            <wp:extent cx="3741744" cy="1120237"/>
            <wp:effectExtent l="0" t="0" r="0" b="3810"/>
            <wp:docPr id="626667610" name="Picture 1" descr="A wooden fence in front of a concrete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67610" name="Picture 1" descr="A wooden fence in front of a concrete path&#10;&#10;Description automatically generated"/>
                    <pic:cNvPicPr/>
                  </pic:nvPicPr>
                  <pic:blipFill>
                    <a:blip r:embed="rId6"/>
                    <a:stretch>
                      <a:fillRect/>
                    </a:stretch>
                  </pic:blipFill>
                  <pic:spPr>
                    <a:xfrm>
                      <a:off x="0" y="0"/>
                      <a:ext cx="3741744" cy="1120237"/>
                    </a:xfrm>
                    <a:prstGeom prst="rect">
                      <a:avLst/>
                    </a:prstGeom>
                  </pic:spPr>
                </pic:pic>
              </a:graphicData>
            </a:graphic>
          </wp:inline>
        </w:drawing>
      </w:r>
    </w:p>
    <w:p w14:paraId="2F560E97" w14:textId="77777777" w:rsidR="00973180" w:rsidRPr="00973180" w:rsidRDefault="00973180" w:rsidP="00973180">
      <w:pPr>
        <w:tabs>
          <w:tab w:val="left" w:pos="180"/>
        </w:tabs>
        <w:rPr>
          <w:rFonts w:cstheme="minorHAnsi"/>
          <w:color w:val="222222"/>
          <w:shd w:val="clear" w:color="auto" w:fill="FFFFFF"/>
        </w:rPr>
      </w:pPr>
    </w:p>
    <w:p w14:paraId="709C5CC4" w14:textId="099F7660" w:rsidR="00973180" w:rsidRPr="00973180" w:rsidRDefault="00973180" w:rsidP="00973180">
      <w:pPr>
        <w:tabs>
          <w:tab w:val="left" w:pos="180"/>
        </w:tabs>
        <w:rPr>
          <w:rFonts w:cstheme="minorHAnsi"/>
          <w:b/>
          <w:bCs/>
          <w:color w:val="222222"/>
          <w:shd w:val="clear" w:color="auto" w:fill="FFFFFF"/>
        </w:rPr>
      </w:pPr>
      <w:r w:rsidRPr="00973180">
        <w:rPr>
          <w:rFonts w:cstheme="minorHAnsi"/>
          <w:b/>
          <w:bCs/>
          <w:color w:val="222222"/>
          <w:shd w:val="clear" w:color="auto" w:fill="FFFFFF"/>
        </w:rPr>
        <w:t>Cohantic Trail Clearing:</w:t>
      </w:r>
    </w:p>
    <w:p w14:paraId="4D8C5B17" w14:textId="1B8A2DB1" w:rsidR="00973180" w:rsidRPr="00973180" w:rsidRDefault="00973180" w:rsidP="00973180">
      <w:pPr>
        <w:tabs>
          <w:tab w:val="left" w:pos="180"/>
        </w:tabs>
        <w:rPr>
          <w:rFonts w:cstheme="minorHAnsi"/>
          <w:color w:val="222222"/>
          <w:shd w:val="clear" w:color="auto" w:fill="FFFFFF"/>
        </w:rPr>
      </w:pPr>
      <w:r w:rsidRPr="00973180">
        <w:rPr>
          <w:rFonts w:cstheme="minorHAnsi"/>
          <w:color w:val="222222"/>
          <w:shd w:val="clear" w:color="auto" w:fill="FFFFFF"/>
        </w:rPr>
        <w:t>Stan and Penny will meet on Oct 19 to do some trail clearing and marking.</w:t>
      </w:r>
    </w:p>
    <w:p w14:paraId="0C80080F" w14:textId="26C1DB60" w:rsidR="00712456" w:rsidRPr="00973180" w:rsidRDefault="00712456" w:rsidP="00973180">
      <w:pPr>
        <w:tabs>
          <w:tab w:val="left" w:pos="180"/>
        </w:tabs>
        <w:rPr>
          <w:rFonts w:cstheme="minorHAnsi"/>
          <w:color w:val="222222"/>
          <w:shd w:val="clear" w:color="auto" w:fill="FFFFFF"/>
        </w:rPr>
      </w:pPr>
    </w:p>
    <w:p w14:paraId="3FBA2533" w14:textId="6331E061" w:rsidR="00712456" w:rsidRPr="00973180" w:rsidRDefault="00712456" w:rsidP="00973180">
      <w:pPr>
        <w:tabs>
          <w:tab w:val="left" w:pos="180"/>
        </w:tabs>
        <w:rPr>
          <w:rFonts w:cstheme="minorHAnsi"/>
          <w:color w:val="222222"/>
          <w:shd w:val="clear" w:color="auto" w:fill="FFFFFF"/>
        </w:rPr>
      </w:pPr>
    </w:p>
    <w:p w14:paraId="7EA71F40" w14:textId="073FB1A7" w:rsidR="00712456" w:rsidRPr="00973180" w:rsidRDefault="00712456" w:rsidP="00973180">
      <w:pPr>
        <w:tabs>
          <w:tab w:val="left" w:pos="180"/>
        </w:tabs>
        <w:rPr>
          <w:rFonts w:cstheme="minorHAnsi"/>
          <w:color w:val="222222"/>
          <w:shd w:val="clear" w:color="auto" w:fill="FFFFFF"/>
        </w:rPr>
      </w:pPr>
      <w:r w:rsidRPr="00973180">
        <w:rPr>
          <w:rFonts w:cstheme="minorHAnsi"/>
          <w:color w:val="222222"/>
          <w:shd w:val="clear" w:color="auto" w:fill="FFFFFF"/>
        </w:rPr>
        <w:t>There being no further business, the meeting was adjourned at 8:</w:t>
      </w:r>
      <w:r w:rsidR="00211608" w:rsidRPr="00973180">
        <w:rPr>
          <w:rFonts w:cstheme="minorHAnsi"/>
          <w:color w:val="222222"/>
          <w:shd w:val="clear" w:color="auto" w:fill="FFFFFF"/>
        </w:rPr>
        <w:t>15</w:t>
      </w:r>
      <w:r w:rsidRPr="00973180">
        <w:rPr>
          <w:rFonts w:cstheme="minorHAnsi"/>
          <w:color w:val="222222"/>
          <w:shd w:val="clear" w:color="auto" w:fill="FFFFFF"/>
        </w:rPr>
        <w:t>pm.</w:t>
      </w:r>
    </w:p>
    <w:p w14:paraId="55FF560C" w14:textId="3F94EAB8" w:rsidR="00712456" w:rsidRPr="00973180" w:rsidRDefault="00712456" w:rsidP="00973180">
      <w:pPr>
        <w:tabs>
          <w:tab w:val="left" w:pos="180"/>
        </w:tabs>
        <w:rPr>
          <w:rFonts w:cstheme="minorHAnsi"/>
          <w:color w:val="222222"/>
          <w:shd w:val="clear" w:color="auto" w:fill="FFFFFF"/>
        </w:rPr>
      </w:pPr>
    </w:p>
    <w:p w14:paraId="4EFD5EF2" w14:textId="1F474489" w:rsidR="00712456" w:rsidRPr="00973180" w:rsidRDefault="00712456" w:rsidP="00973180">
      <w:pPr>
        <w:tabs>
          <w:tab w:val="left" w:pos="180"/>
        </w:tabs>
        <w:rPr>
          <w:rFonts w:cstheme="minorHAnsi"/>
          <w:color w:val="222222"/>
          <w:shd w:val="clear" w:color="auto" w:fill="FFFFFF"/>
        </w:rPr>
      </w:pPr>
      <w:r w:rsidRPr="00973180">
        <w:rPr>
          <w:rFonts w:cstheme="minorHAnsi"/>
          <w:color w:val="222222"/>
          <w:shd w:val="clear" w:color="auto" w:fill="FFFFFF"/>
        </w:rPr>
        <w:t>Respectfully Submitted,</w:t>
      </w:r>
    </w:p>
    <w:p w14:paraId="7AD65E7E" w14:textId="0AAF774E" w:rsidR="00A110F4" w:rsidRPr="00973180" w:rsidRDefault="00712456" w:rsidP="00973180">
      <w:pPr>
        <w:tabs>
          <w:tab w:val="left" w:pos="180"/>
        </w:tabs>
        <w:rPr>
          <w:rFonts w:cstheme="minorHAnsi"/>
          <w:color w:val="222222"/>
          <w:shd w:val="clear" w:color="auto" w:fill="FFFFFF"/>
        </w:rPr>
      </w:pPr>
      <w:r w:rsidRPr="00973180">
        <w:rPr>
          <w:rFonts w:cstheme="minorHAnsi"/>
          <w:color w:val="222222"/>
          <w:shd w:val="clear" w:color="auto" w:fill="FFFFFF"/>
        </w:rPr>
        <w:t>Penny Newbury</w:t>
      </w:r>
      <w:r w:rsidR="00F36883" w:rsidRPr="00973180">
        <w:rPr>
          <w:rFonts w:cstheme="minorHAnsi"/>
          <w:color w:val="222222"/>
          <w:shd w:val="clear" w:color="auto" w:fill="FFFFFF"/>
        </w:rPr>
        <w:t xml:space="preserve">, </w:t>
      </w:r>
      <w:r w:rsidRPr="00973180">
        <w:rPr>
          <w:rFonts w:cstheme="minorHAnsi"/>
          <w:color w:val="222222"/>
          <w:shd w:val="clear" w:color="auto" w:fill="FFFFFF"/>
        </w:rPr>
        <w:t>Secretary</w:t>
      </w:r>
    </w:p>
    <w:sectPr w:rsidR="00A110F4" w:rsidRPr="00973180" w:rsidSect="003A70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16D2"/>
    <w:multiLevelType w:val="hybridMultilevel"/>
    <w:tmpl w:val="3422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771D2"/>
    <w:multiLevelType w:val="hybridMultilevel"/>
    <w:tmpl w:val="9C6C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5939"/>
    <w:multiLevelType w:val="hybridMultilevel"/>
    <w:tmpl w:val="31AE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E7E22"/>
    <w:multiLevelType w:val="hybridMultilevel"/>
    <w:tmpl w:val="7F3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148C3"/>
    <w:multiLevelType w:val="hybridMultilevel"/>
    <w:tmpl w:val="61F2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23A29"/>
    <w:multiLevelType w:val="hybridMultilevel"/>
    <w:tmpl w:val="F7E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90693">
    <w:abstractNumId w:val="2"/>
  </w:num>
  <w:num w:numId="2" w16cid:durableId="657225210">
    <w:abstractNumId w:val="5"/>
  </w:num>
  <w:num w:numId="3" w16cid:durableId="1330714990">
    <w:abstractNumId w:val="4"/>
  </w:num>
  <w:num w:numId="4" w16cid:durableId="379402774">
    <w:abstractNumId w:val="0"/>
  </w:num>
  <w:num w:numId="5" w16cid:durableId="563486472">
    <w:abstractNumId w:val="3"/>
  </w:num>
  <w:num w:numId="6" w16cid:durableId="184381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06AF"/>
    <w:rsid w:val="00067FC7"/>
    <w:rsid w:val="000B311C"/>
    <w:rsid w:val="000F19AE"/>
    <w:rsid w:val="00120E75"/>
    <w:rsid w:val="00131CE7"/>
    <w:rsid w:val="001749FA"/>
    <w:rsid w:val="001A057B"/>
    <w:rsid w:val="001A7B3A"/>
    <w:rsid w:val="001B3DC5"/>
    <w:rsid w:val="001D0C27"/>
    <w:rsid w:val="00211608"/>
    <w:rsid w:val="002619FF"/>
    <w:rsid w:val="002620C8"/>
    <w:rsid w:val="0026571A"/>
    <w:rsid w:val="00287357"/>
    <w:rsid w:val="00290FCC"/>
    <w:rsid w:val="002D6AD2"/>
    <w:rsid w:val="002E444F"/>
    <w:rsid w:val="00315A9A"/>
    <w:rsid w:val="003256BA"/>
    <w:rsid w:val="003A2EA0"/>
    <w:rsid w:val="003A7008"/>
    <w:rsid w:val="00405580"/>
    <w:rsid w:val="00457A98"/>
    <w:rsid w:val="004672C8"/>
    <w:rsid w:val="00477DA3"/>
    <w:rsid w:val="00493433"/>
    <w:rsid w:val="004B6141"/>
    <w:rsid w:val="00515E0B"/>
    <w:rsid w:val="00526E7A"/>
    <w:rsid w:val="00543A7A"/>
    <w:rsid w:val="00574666"/>
    <w:rsid w:val="005B3410"/>
    <w:rsid w:val="005E6D39"/>
    <w:rsid w:val="005F281E"/>
    <w:rsid w:val="005F460F"/>
    <w:rsid w:val="005F498C"/>
    <w:rsid w:val="0060693A"/>
    <w:rsid w:val="00656F1A"/>
    <w:rsid w:val="00663338"/>
    <w:rsid w:val="006B4900"/>
    <w:rsid w:val="00712456"/>
    <w:rsid w:val="00723559"/>
    <w:rsid w:val="0074223E"/>
    <w:rsid w:val="00746A15"/>
    <w:rsid w:val="007724C6"/>
    <w:rsid w:val="00780CF6"/>
    <w:rsid w:val="00786DEE"/>
    <w:rsid w:val="00797910"/>
    <w:rsid w:val="007D31D2"/>
    <w:rsid w:val="007D5FCA"/>
    <w:rsid w:val="0083443D"/>
    <w:rsid w:val="00843AF2"/>
    <w:rsid w:val="008B6CB9"/>
    <w:rsid w:val="008B7946"/>
    <w:rsid w:val="008C565B"/>
    <w:rsid w:val="00955C77"/>
    <w:rsid w:val="00973180"/>
    <w:rsid w:val="009C1F38"/>
    <w:rsid w:val="009E6A5F"/>
    <w:rsid w:val="00A1028E"/>
    <w:rsid w:val="00A110F4"/>
    <w:rsid w:val="00A27607"/>
    <w:rsid w:val="00A3490F"/>
    <w:rsid w:val="00AF6ACC"/>
    <w:rsid w:val="00BC70A6"/>
    <w:rsid w:val="00C20D9E"/>
    <w:rsid w:val="00C44B2C"/>
    <w:rsid w:val="00C6071E"/>
    <w:rsid w:val="00C6643B"/>
    <w:rsid w:val="00CB3347"/>
    <w:rsid w:val="00CE4E33"/>
    <w:rsid w:val="00CF6BF5"/>
    <w:rsid w:val="00D07C81"/>
    <w:rsid w:val="00D55916"/>
    <w:rsid w:val="00D95AB2"/>
    <w:rsid w:val="00DE18AE"/>
    <w:rsid w:val="00E07CEE"/>
    <w:rsid w:val="00E119C4"/>
    <w:rsid w:val="00E5483B"/>
    <w:rsid w:val="00E567E9"/>
    <w:rsid w:val="00E70E18"/>
    <w:rsid w:val="00EA3425"/>
    <w:rsid w:val="00EA675B"/>
    <w:rsid w:val="00F36883"/>
    <w:rsid w:val="00F374FD"/>
    <w:rsid w:val="00F83A79"/>
    <w:rsid w:val="00F90A6B"/>
    <w:rsid w:val="00F9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3F03"/>
  <w15:chartTrackingRefBased/>
  <w15:docId w15:val="{06B3BF71-DF94-45A0-9A77-777E6D2F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0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D9E"/>
    <w:pPr>
      <w:ind w:left="720"/>
      <w:contextualSpacing/>
    </w:pPr>
  </w:style>
  <w:style w:type="character" w:styleId="Hyperlink">
    <w:name w:val="Hyperlink"/>
    <w:basedOn w:val="DefaultParagraphFont"/>
    <w:uiPriority w:val="99"/>
    <w:unhideWhenUsed/>
    <w:rsid w:val="00F36883"/>
    <w:rPr>
      <w:color w:val="0563C1" w:themeColor="hyperlink"/>
      <w:u w:val="single"/>
    </w:rPr>
  </w:style>
  <w:style w:type="character" w:styleId="UnresolvedMention">
    <w:name w:val="Unresolved Mention"/>
    <w:basedOn w:val="DefaultParagraphFont"/>
    <w:uiPriority w:val="99"/>
    <w:semiHidden/>
    <w:unhideWhenUsed/>
    <w:rsid w:val="00F3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Newbury</dc:creator>
  <cp:keywords/>
  <dc:description/>
  <cp:lastModifiedBy>Penny Newbury</cp:lastModifiedBy>
  <cp:revision>3</cp:revision>
  <cp:lastPrinted>2023-10-24T14:45:00Z</cp:lastPrinted>
  <dcterms:created xsi:type="dcterms:W3CDTF">2023-10-24T14:15:00Z</dcterms:created>
  <dcterms:modified xsi:type="dcterms:W3CDTF">2023-10-24T14:48:00Z</dcterms:modified>
</cp:coreProperties>
</file>